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0AD18" w14:textId="77777777" w:rsidR="005166A2" w:rsidRDefault="007D1908">
      <w:pPr>
        <w:pStyle w:val="a3"/>
        <w:snapToGrid/>
        <w:jc w:val="left"/>
        <w:rPr>
          <w:rFonts w:ascii="Meiryo UI" w:eastAsia="Meiryo UI" w:hAnsi="Meiryo UI"/>
          <w:sz w:val="2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教科書p.</w:t>
      </w:r>
      <w:r w:rsidR="00E36C06">
        <w:rPr>
          <w:rFonts w:ascii="BIZ UDゴシック" w:eastAsia="BIZ UDゴシック" w:hAnsi="BIZ UDゴシック"/>
          <w:sz w:val="18"/>
          <w:szCs w:val="18"/>
        </w:rPr>
        <w:t>86</w:t>
      </w:r>
      <w:r>
        <w:rPr>
          <w:rFonts w:ascii="BIZ UDゴシック" w:eastAsia="BIZ UDゴシック" w:hAnsi="BIZ UDゴシック" w:hint="eastAsia"/>
          <w:sz w:val="18"/>
          <w:szCs w:val="18"/>
        </w:rPr>
        <w:t>～</w:t>
      </w:r>
      <w:r w:rsidR="00E36C06">
        <w:rPr>
          <w:rFonts w:ascii="BIZ UDゴシック" w:eastAsia="BIZ UDゴシック" w:hAnsi="BIZ UDゴシック"/>
          <w:sz w:val="18"/>
          <w:szCs w:val="18"/>
        </w:rPr>
        <w:t>87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73FD3D18" w14:textId="5939ACC5" w:rsidR="005166A2" w:rsidRDefault="007D1908">
      <w:pPr>
        <w:spacing w:beforeLines="50" w:before="180" w:line="480" w:lineRule="auto"/>
        <w:ind w:left="280" w:hangingChars="100" w:hanging="280"/>
        <w:rPr>
          <w:rFonts w:ascii="UD Digi Kyokasho NK-R" w:eastAsia="UD Digi Kyokasho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 w:rsidR="00E36C06">
        <w:rPr>
          <w:rFonts w:ascii="BIZ UDゴシック" w:eastAsia="BIZ UDゴシック" w:hAnsi="BIZ UDゴシック" w:hint="eastAsia"/>
          <w:b/>
          <w:sz w:val="44"/>
          <w:szCs w:val="44"/>
        </w:rPr>
        <w:t>１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 xml:space="preserve">　</w:t>
      </w:r>
      <w:r w:rsidR="00E36C06" w:rsidRPr="003F24BB">
        <w:rPr>
          <w:rFonts w:ascii="BIZ UDゴシック" w:eastAsia="BIZ UDゴシック" w:hAnsi="BIZ UDゴシック" w:hint="eastAsia"/>
          <w:b/>
          <w:sz w:val="44"/>
          <w:szCs w:val="44"/>
        </w:rPr>
        <w:t>生活習慣病とその予防</w:t>
      </w:r>
      <w:r w:rsidR="00477F49" w:rsidRPr="003F24BB">
        <w:rPr>
          <w:rFonts w:ascii="BIZ UDゴシック" w:eastAsia="BIZ UDゴシック" w:hAnsi="BIZ UDゴシック" w:hint="eastAsia"/>
          <w:b/>
          <w:sz w:val="44"/>
          <w:szCs w:val="44"/>
        </w:rPr>
        <w:t>-１</w:t>
      </w:r>
    </w:p>
    <w:p w14:paraId="551DB794" w14:textId="77777777" w:rsidR="005166A2" w:rsidRDefault="007D1908">
      <w:pPr>
        <w:pStyle w:val="a3"/>
        <w:rPr>
          <w:rFonts w:ascii="UD Digi Kyokasho NK-R" w:eastAsia="UD Digi Kyokasho NK-R" w:hAnsi="Meiryo UI"/>
          <w:sz w:val="20"/>
          <w:szCs w:val="18"/>
        </w:rPr>
      </w:pPr>
      <w:r>
        <w:rPr>
          <w:rFonts w:ascii="UD Digi Kyokasho NK-R" w:eastAsia="UD Digi Kyokasho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4C398C" wp14:editId="72488F51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9408B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" strokecolor="#a5a5a5 [2092]" strokeweight="3pt">
                <v:stroke joinstyle="miter"/>
              </v:line>
            </w:pict>
          </mc:Fallback>
        </mc:AlternateContent>
      </w:r>
    </w:p>
    <w:p w14:paraId="70189E53" w14:textId="77777777" w:rsidR="005166A2" w:rsidRDefault="005166A2">
      <w:pPr>
        <w:pStyle w:val="a3"/>
        <w:rPr>
          <w:rFonts w:ascii="UD Digi Kyokasho NK-R" w:eastAsia="UD Digi Kyokasho NK-R" w:hAnsi="Meiryo UI"/>
          <w:sz w:val="20"/>
          <w:szCs w:val="18"/>
        </w:rPr>
      </w:pPr>
    </w:p>
    <w:p w14:paraId="7B7ED620" w14:textId="77777777" w:rsidR="005166A2" w:rsidRDefault="007D1908">
      <w:pPr>
        <w:spacing w:line="480" w:lineRule="auto"/>
        <w:ind w:leftChars="50" w:left="225" w:hangingChars="50" w:hanging="120"/>
        <w:rPr>
          <w:rFonts w:ascii="UD Digi Kyokasho NP-R" w:eastAsia="UD Digi Kyokasho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EFFFF" wp14:editId="289FD74B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1A70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left:0;text-align:left;margin-left:-.15pt;margin-top:8.3pt;width:79.5pt;height:18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Digi Kyokasho NP-R" w:eastAsia="UD Digi Kyokasho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Digi Kyokasho NP-R" w:hint="eastAsia"/>
          <w:sz w:val="16"/>
          <w:szCs w:val="16"/>
        </w:rPr>
        <w:t>をつけましょう。</w:t>
      </w:r>
    </w:p>
    <w:p w14:paraId="4BE9931E" w14:textId="77777777" w:rsidR="005166A2" w:rsidRDefault="007D190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</w:t>
      </w:r>
      <w:r w:rsidR="00E36C06">
        <w:rPr>
          <w:rFonts w:ascii="BIZ UDゴシック" w:eastAsia="BIZ UDゴシック" w:hAnsi="BIZ UDゴシック" w:hint="eastAsia"/>
          <w:b/>
          <w:sz w:val="20"/>
          <w:szCs w:val="18"/>
        </w:rPr>
        <w:t>生活習慣病とは</w:t>
      </w:r>
    </w:p>
    <w:p w14:paraId="6D2A8512" w14:textId="1E04A0C7" w:rsidR="00231716" w:rsidRDefault="007D1908">
      <w:pPr>
        <w:ind w:left="200" w:hangingChars="100" w:hanging="200"/>
        <w:rPr>
          <w:rFonts w:ascii="UD Digi Kyokasho NP-R" w:eastAsia="UD Digi Kyokasho NP-R" w:hAnsi="游明朝"/>
          <w:sz w:val="20"/>
          <w:szCs w:val="18"/>
        </w:rPr>
      </w:pPr>
      <w:r>
        <w:rPr>
          <w:rFonts w:ascii="UD Digi Kyokasho NP-R" w:eastAsia="UD Digi Kyokasho NP-R" w:hAnsi="游明朝" w:hint="eastAsia"/>
          <w:sz w:val="20"/>
          <w:szCs w:val="18"/>
        </w:rPr>
        <w:t>□</w:t>
      </w:r>
      <w:r w:rsidR="00281069" w:rsidRPr="00D8510B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>生活習慣病と</w:t>
      </w:r>
      <w:r w:rsidR="00281069">
        <w:rPr>
          <w:rFonts w:ascii="UD Digi Kyokasho NP-R" w:eastAsia="UD Digi Kyokasho NP-R" w:hAnsi="游明朝" w:hint="eastAsia"/>
          <w:sz w:val="20"/>
          <w:szCs w:val="18"/>
        </w:rPr>
        <w:t>は、生活習慣がその発症や</w:t>
      </w:r>
      <w:r w:rsidR="00D8510B">
        <w:rPr>
          <w:rFonts w:ascii="UD Digi Kyokasho NP-R" w:eastAsia="UD Digi Kyokasho NP-R" w:hAnsi="游明朝" w:hint="eastAsia"/>
          <w:sz w:val="20"/>
          <w:szCs w:val="18"/>
        </w:rPr>
        <w:t xml:space="preserve">（　</w:t>
      </w:r>
      <w:r w:rsidR="00281069" w:rsidRPr="00D8510B">
        <w:rPr>
          <w:rFonts w:ascii="UD Digi Kyokasho NP-R" w:eastAsia="UD Digi Kyokasho NP-R" w:hAnsi="游明朝" w:hint="eastAsia"/>
          <w:color w:val="EE0000"/>
          <w:sz w:val="20"/>
          <w:szCs w:val="18"/>
        </w:rPr>
        <w:t>進行</w:t>
      </w:r>
      <w:r w:rsidR="00D8510B">
        <w:rPr>
          <w:rFonts w:ascii="UD Digi Kyokasho NP-R" w:eastAsia="UD Digi Kyokasho NP-R" w:hAnsi="游明朝" w:hint="eastAsia"/>
          <w:sz w:val="20"/>
          <w:szCs w:val="18"/>
        </w:rPr>
        <w:t xml:space="preserve">　）</w:t>
      </w:r>
      <w:r w:rsidR="00281069">
        <w:rPr>
          <w:rFonts w:ascii="UD Digi Kyokasho NP-R" w:eastAsia="UD Digi Kyokasho NP-R" w:hAnsi="游明朝" w:hint="eastAsia"/>
          <w:sz w:val="20"/>
          <w:szCs w:val="18"/>
        </w:rPr>
        <w:t>に関係する病気の総称です。</w:t>
      </w:r>
    </w:p>
    <w:p w14:paraId="5ABDCBBA" w14:textId="14A5E107" w:rsidR="005166A2" w:rsidRDefault="00281069" w:rsidP="00477F49">
      <w:pPr>
        <w:ind w:leftChars="100" w:left="210"/>
        <w:rPr>
          <w:rFonts w:ascii="UD Digi Kyokasho NP-R" w:eastAsia="UD Digi Kyokasho NP-R" w:hAnsi="游明朝"/>
          <w:sz w:val="20"/>
          <w:szCs w:val="18"/>
        </w:rPr>
      </w:pPr>
      <w:r>
        <w:rPr>
          <w:rFonts w:ascii="UD Digi Kyokasho NP-R" w:eastAsia="UD Digi Kyokasho NP-R" w:hAnsi="游明朝" w:hint="eastAsia"/>
          <w:sz w:val="20"/>
          <w:szCs w:val="18"/>
        </w:rPr>
        <w:t>高血圧や</w:t>
      </w:r>
      <w:r w:rsidR="00231716">
        <w:rPr>
          <w:rFonts w:ascii="UD Digi Kyokasho NP-R" w:eastAsia="UD Digi Kyokasho NP-R" w:hAnsi="游明朝" w:hint="eastAsia"/>
          <w:sz w:val="20"/>
          <w:szCs w:val="18"/>
        </w:rPr>
        <w:t xml:space="preserve">（　</w:t>
      </w:r>
      <w:r w:rsidRPr="00F014AC">
        <w:rPr>
          <w:rFonts w:ascii="UD Digi Kyokasho NP-R" w:eastAsia="UD Digi Kyokasho NP-R" w:hAnsi="游明朝" w:hint="eastAsia"/>
          <w:color w:val="EE0000"/>
          <w:sz w:val="20"/>
          <w:szCs w:val="18"/>
        </w:rPr>
        <w:t>糖尿病</w:t>
      </w:r>
      <w:r w:rsidR="00231716">
        <w:rPr>
          <w:rFonts w:ascii="UD Digi Kyokasho NP-R" w:eastAsia="UD Digi Kyokasho NP-R" w:hAnsi="游明朝" w:hint="eastAsia"/>
          <w:sz w:val="20"/>
          <w:szCs w:val="18"/>
        </w:rPr>
        <w:t xml:space="preserve">　）</w:t>
      </w:r>
      <w:r>
        <w:rPr>
          <w:rFonts w:ascii="UD Digi Kyokasho NP-R" w:eastAsia="UD Digi Kyokasho NP-R" w:hAnsi="游明朝" w:hint="eastAsia"/>
          <w:sz w:val="20"/>
          <w:szCs w:val="18"/>
        </w:rPr>
        <w:t>のほか、日本人の死因の多くを占める、</w:t>
      </w:r>
      <w:r w:rsidR="00231716">
        <w:rPr>
          <w:rFonts w:ascii="UD Digi Kyokasho NP-R" w:eastAsia="UD Digi Kyokasho NP-R" w:hAnsi="游明朝" w:hint="eastAsia"/>
          <w:sz w:val="20"/>
          <w:szCs w:val="18"/>
        </w:rPr>
        <w:t xml:space="preserve">（　</w:t>
      </w:r>
      <w:r w:rsidRPr="00F014AC">
        <w:rPr>
          <w:rFonts w:ascii="UD Digi Kyokasho NP-R" w:eastAsia="UD Digi Kyokasho NP-R" w:hAnsi="游明朝" w:hint="eastAsia"/>
          <w:color w:val="EE0000"/>
          <w:sz w:val="20"/>
          <w:szCs w:val="18"/>
        </w:rPr>
        <w:t>がん</w:t>
      </w:r>
      <w:r w:rsidR="00231716">
        <w:rPr>
          <w:rFonts w:ascii="UD Digi Kyokasho NP-R" w:eastAsia="UD Digi Kyokasho NP-R" w:hAnsi="游明朝" w:hint="eastAsia"/>
          <w:sz w:val="20"/>
          <w:szCs w:val="18"/>
        </w:rPr>
        <w:t xml:space="preserve">　）</w:t>
      </w:r>
      <w:r>
        <w:rPr>
          <w:rFonts w:ascii="UD Digi Kyokasho NP-R" w:eastAsia="UD Digi Kyokasho NP-R" w:hAnsi="游明朝" w:hint="eastAsia"/>
          <w:sz w:val="20"/>
          <w:szCs w:val="18"/>
        </w:rPr>
        <w:t>、心臓病、</w:t>
      </w:r>
      <w:r w:rsidR="00231716">
        <w:rPr>
          <w:rFonts w:ascii="UD Digi Kyokasho NP-R" w:eastAsia="UD Digi Kyokasho NP-R" w:hAnsi="游明朝" w:hint="eastAsia"/>
          <w:sz w:val="20"/>
          <w:szCs w:val="18"/>
        </w:rPr>
        <w:t xml:space="preserve">（　</w:t>
      </w:r>
      <w:r w:rsidRPr="00F014AC">
        <w:rPr>
          <w:rFonts w:ascii="UD Digi Kyokasho NP-R" w:eastAsia="UD Digi Kyokasho NP-R" w:hAnsi="游明朝" w:hint="eastAsia"/>
          <w:color w:val="EE0000"/>
          <w:sz w:val="20"/>
          <w:szCs w:val="18"/>
        </w:rPr>
        <w:t>脳卒中</w:t>
      </w:r>
      <w:r w:rsidR="00231716">
        <w:rPr>
          <w:rFonts w:ascii="UD Digi Kyokasho NP-R" w:eastAsia="UD Digi Kyokasho NP-R" w:hAnsi="游明朝" w:hint="eastAsia"/>
          <w:sz w:val="20"/>
          <w:szCs w:val="18"/>
        </w:rPr>
        <w:t xml:space="preserve">　）</w:t>
      </w:r>
      <w:r>
        <w:rPr>
          <w:rFonts w:ascii="UD Digi Kyokasho NP-R" w:eastAsia="UD Digi Kyokasho NP-R" w:hAnsi="游明朝" w:hint="eastAsia"/>
          <w:sz w:val="20"/>
          <w:szCs w:val="18"/>
        </w:rPr>
        <w:t>などの多くは、生活習慣と関係が深いことがわかっています。</w:t>
      </w:r>
    </w:p>
    <w:p w14:paraId="3E3D72A4" w14:textId="5A73821B" w:rsidR="001D2348" w:rsidRDefault="007D1908">
      <w:pPr>
        <w:ind w:left="200" w:hangingChars="100" w:hanging="200"/>
        <w:rPr>
          <w:rFonts w:ascii="UD Digi Kyokasho NP-R" w:eastAsia="UD Digi Kyokasho NP-R" w:hAnsi="游明朝"/>
          <w:sz w:val="20"/>
          <w:szCs w:val="18"/>
        </w:rPr>
      </w:pPr>
      <w:r>
        <w:rPr>
          <w:rFonts w:ascii="UD Digi Kyokasho NP-R" w:eastAsia="UD Digi Kyokasho NP-R" w:hAnsi="游明朝" w:hint="eastAsia"/>
          <w:sz w:val="20"/>
          <w:szCs w:val="18"/>
        </w:rPr>
        <w:t>□</w:t>
      </w:r>
      <w:r w:rsidR="00281069">
        <w:rPr>
          <w:rFonts w:ascii="UD Digi Kyokasho NP-R" w:eastAsia="UD Digi Kyokasho NP-R" w:hAnsi="游明朝" w:hint="eastAsia"/>
          <w:sz w:val="20"/>
          <w:szCs w:val="18"/>
        </w:rPr>
        <w:t>問題となる生活習慣には、運動や</w:t>
      </w:r>
      <w:r w:rsidR="00231716">
        <w:rPr>
          <w:rFonts w:ascii="UD Digi Kyokasho NP-R" w:eastAsia="UD Digi Kyokasho NP-R" w:hAnsi="游明朝" w:hint="eastAsia"/>
          <w:sz w:val="20"/>
          <w:szCs w:val="18"/>
        </w:rPr>
        <w:t xml:space="preserve">（　</w:t>
      </w:r>
      <w:r w:rsidR="00281069" w:rsidRPr="00F014AC">
        <w:rPr>
          <w:rFonts w:ascii="UD Digi Kyokasho NP-R" w:eastAsia="UD Digi Kyokasho NP-R" w:hAnsi="游明朝" w:hint="eastAsia"/>
          <w:color w:val="EE0000"/>
          <w:sz w:val="20"/>
          <w:szCs w:val="18"/>
        </w:rPr>
        <w:t>休養</w:t>
      </w:r>
      <w:r w:rsidR="00231716">
        <w:rPr>
          <w:rFonts w:ascii="UD Digi Kyokasho NP-R" w:eastAsia="UD Digi Kyokasho NP-R" w:hAnsi="游明朝" w:hint="eastAsia"/>
          <w:sz w:val="20"/>
          <w:szCs w:val="18"/>
        </w:rPr>
        <w:t xml:space="preserve">　）</w:t>
      </w:r>
      <w:r w:rsidR="00281069">
        <w:rPr>
          <w:rFonts w:ascii="UD Digi Kyokasho NP-R" w:eastAsia="UD Digi Kyokasho NP-R" w:hAnsi="游明朝" w:hint="eastAsia"/>
          <w:sz w:val="20"/>
          <w:szCs w:val="18"/>
        </w:rPr>
        <w:t>の不足、</w:t>
      </w:r>
      <w:r w:rsidR="00231716">
        <w:rPr>
          <w:rFonts w:ascii="UD Digi Kyokasho NP-R" w:eastAsia="UD Digi Kyokasho NP-R" w:hAnsi="游明朝" w:hint="eastAsia"/>
          <w:sz w:val="20"/>
          <w:szCs w:val="18"/>
        </w:rPr>
        <w:t xml:space="preserve">（　</w:t>
      </w:r>
      <w:r w:rsidR="00281069" w:rsidRPr="00F014AC">
        <w:rPr>
          <w:rFonts w:ascii="UD Digi Kyokasho NP-R" w:eastAsia="UD Digi Kyokasho NP-R" w:hAnsi="游明朝" w:hint="eastAsia"/>
          <w:color w:val="EE0000"/>
          <w:sz w:val="20"/>
          <w:szCs w:val="18"/>
        </w:rPr>
        <w:t>食生活</w:t>
      </w:r>
      <w:r w:rsidR="00231716">
        <w:rPr>
          <w:rFonts w:ascii="UD Digi Kyokasho NP-R" w:eastAsia="UD Digi Kyokasho NP-R" w:hAnsi="游明朝" w:hint="eastAsia"/>
          <w:sz w:val="20"/>
          <w:szCs w:val="18"/>
        </w:rPr>
        <w:t xml:space="preserve">　）</w:t>
      </w:r>
      <w:r w:rsidR="00281069">
        <w:rPr>
          <w:rFonts w:ascii="UD Digi Kyokasho NP-R" w:eastAsia="UD Digi Kyokasho NP-R" w:hAnsi="游明朝" w:hint="eastAsia"/>
          <w:sz w:val="20"/>
          <w:szCs w:val="18"/>
        </w:rPr>
        <w:t>の乱れ、</w:t>
      </w:r>
      <w:r w:rsidR="00231716">
        <w:rPr>
          <w:rFonts w:ascii="UD Digi Kyokasho NP-R" w:eastAsia="UD Digi Kyokasho NP-R" w:hAnsi="游明朝" w:hint="eastAsia"/>
          <w:sz w:val="20"/>
          <w:szCs w:val="18"/>
        </w:rPr>
        <w:t xml:space="preserve">（　</w:t>
      </w:r>
      <w:r w:rsidR="00281069" w:rsidRPr="00F014AC">
        <w:rPr>
          <w:rFonts w:ascii="UD Digi Kyokasho NP-R" w:eastAsia="UD Digi Kyokasho NP-R" w:hAnsi="游明朝" w:hint="eastAsia"/>
          <w:color w:val="EE0000"/>
          <w:sz w:val="20"/>
          <w:szCs w:val="18"/>
        </w:rPr>
        <w:t>喫煙</w:t>
      </w:r>
      <w:r w:rsidR="00231716">
        <w:rPr>
          <w:rFonts w:ascii="UD Digi Kyokasho NP-R" w:eastAsia="UD Digi Kyokasho NP-R" w:hAnsi="游明朝" w:hint="eastAsia"/>
          <w:sz w:val="20"/>
          <w:szCs w:val="18"/>
        </w:rPr>
        <w:t xml:space="preserve">　）</w:t>
      </w:r>
      <w:r w:rsidR="00281069">
        <w:rPr>
          <w:rFonts w:ascii="UD Digi Kyokasho NP-R" w:eastAsia="UD Digi Kyokasho NP-R" w:hAnsi="游明朝" w:hint="eastAsia"/>
          <w:sz w:val="20"/>
          <w:szCs w:val="18"/>
        </w:rPr>
        <w:t>、過度の飲酒、口腔内の不衛生などがあります。</w:t>
      </w:r>
    </w:p>
    <w:p w14:paraId="4E26C2BC" w14:textId="598A6A30" w:rsidR="00CA017E" w:rsidRDefault="007D1908" w:rsidP="00231716">
      <w:pPr>
        <w:ind w:left="200" w:hangingChars="100" w:hanging="200"/>
        <w:rPr>
          <w:rFonts w:ascii="UD Digi Kyokasho NP-R" w:eastAsia="UD Digi Kyokasho NP-R" w:hAnsi="游明朝"/>
          <w:sz w:val="20"/>
          <w:szCs w:val="18"/>
        </w:rPr>
      </w:pPr>
      <w:r>
        <w:rPr>
          <w:rFonts w:ascii="UD Digi Kyokasho NP-R" w:eastAsia="UD Digi Kyokasho NP-R" w:hAnsi="游明朝" w:hint="eastAsia"/>
          <w:sz w:val="20"/>
          <w:szCs w:val="18"/>
        </w:rPr>
        <w:t>□</w:t>
      </w:r>
      <w:r w:rsidR="001F5A14">
        <w:rPr>
          <w:rFonts w:ascii="UD Digi Kyokasho NP-R" w:eastAsia="UD Digi Kyokasho NP-R" w:hAnsi="游明朝" w:hint="eastAsia"/>
          <w:sz w:val="20"/>
          <w:szCs w:val="18"/>
        </w:rPr>
        <w:t>生活習慣は</w:t>
      </w:r>
      <w:r w:rsidR="00281069">
        <w:rPr>
          <w:rFonts w:ascii="UD Digi Kyokasho NP-R" w:eastAsia="UD Digi Kyokasho NP-R" w:hAnsi="游明朝" w:hint="eastAsia"/>
          <w:sz w:val="20"/>
          <w:szCs w:val="18"/>
        </w:rPr>
        <w:t>子供の頃に</w:t>
      </w:r>
      <w:r w:rsidR="001F5A14">
        <w:rPr>
          <w:rFonts w:ascii="UD Digi Kyokasho NP-R" w:eastAsia="UD Digi Kyokasho NP-R" w:hAnsi="游明朝" w:hint="eastAsia"/>
          <w:sz w:val="20"/>
          <w:szCs w:val="18"/>
        </w:rPr>
        <w:t>そ</w:t>
      </w:r>
      <w:r w:rsidR="00281069">
        <w:rPr>
          <w:rFonts w:ascii="UD Digi Kyokasho NP-R" w:eastAsia="UD Digi Kyokasho NP-R" w:hAnsi="游明朝" w:hint="eastAsia"/>
          <w:sz w:val="20"/>
          <w:szCs w:val="18"/>
        </w:rPr>
        <w:t>の</w:t>
      </w:r>
      <w:r w:rsidR="001F5A14">
        <w:rPr>
          <w:rFonts w:ascii="UD Digi Kyokasho NP-R" w:eastAsia="UD Digi Kyokasho NP-R" w:hAnsi="游明朝" w:hint="eastAsia"/>
          <w:sz w:val="20"/>
          <w:szCs w:val="18"/>
        </w:rPr>
        <w:t xml:space="preserve">（　</w:t>
      </w:r>
      <w:r w:rsidR="00281069" w:rsidRPr="001F5A14">
        <w:rPr>
          <w:rFonts w:ascii="UD Digi Kyokasho NP-R" w:eastAsia="UD Digi Kyokasho NP-R" w:hAnsi="游明朝" w:hint="eastAsia"/>
          <w:color w:val="EE0000"/>
          <w:sz w:val="20"/>
          <w:szCs w:val="18"/>
        </w:rPr>
        <w:t>基本</w:t>
      </w:r>
      <w:r w:rsidR="001F5A14">
        <w:rPr>
          <w:rFonts w:ascii="UD Digi Kyokasho NP-R" w:eastAsia="UD Digi Kyokasho NP-R" w:hAnsi="游明朝" w:hint="eastAsia"/>
          <w:sz w:val="20"/>
          <w:szCs w:val="18"/>
        </w:rPr>
        <w:t xml:space="preserve">　）</w:t>
      </w:r>
      <w:r w:rsidR="00281069">
        <w:rPr>
          <w:rFonts w:ascii="UD Digi Kyokasho NP-R" w:eastAsia="UD Digi Kyokasho NP-R" w:hAnsi="游明朝" w:hint="eastAsia"/>
          <w:sz w:val="20"/>
          <w:szCs w:val="18"/>
        </w:rPr>
        <w:t>がつくられます。一度身に付いた生活習慣を変えるのは難しく、長年にわたって続けた結果、生活習慣病が</w:t>
      </w:r>
      <w:r w:rsidR="00633D97">
        <w:rPr>
          <w:rFonts w:ascii="UD Digi Kyokasho NP-R" w:eastAsia="UD Digi Kyokasho NP-R" w:hAnsi="游明朝" w:hint="eastAsia"/>
          <w:sz w:val="20"/>
          <w:szCs w:val="18"/>
        </w:rPr>
        <w:t xml:space="preserve">（　</w:t>
      </w:r>
      <w:r w:rsidR="00281069" w:rsidRPr="00633D97">
        <w:rPr>
          <w:rFonts w:ascii="UD Digi Kyokasho NP-R" w:eastAsia="UD Digi Kyokasho NP-R" w:hAnsi="游明朝" w:hint="eastAsia"/>
          <w:color w:val="EE0000"/>
          <w:sz w:val="20"/>
          <w:szCs w:val="18"/>
        </w:rPr>
        <w:t>発症</w:t>
      </w:r>
      <w:r w:rsidR="00633D97">
        <w:rPr>
          <w:rFonts w:ascii="UD Digi Kyokasho NP-R" w:eastAsia="UD Digi Kyokasho NP-R" w:hAnsi="游明朝" w:hint="eastAsia"/>
          <w:sz w:val="20"/>
          <w:szCs w:val="18"/>
        </w:rPr>
        <w:t xml:space="preserve">　）</w:t>
      </w:r>
      <w:r w:rsidR="00281069">
        <w:rPr>
          <w:rFonts w:ascii="UD Digi Kyokasho NP-R" w:eastAsia="UD Digi Kyokasho NP-R" w:hAnsi="游明朝" w:hint="eastAsia"/>
          <w:sz w:val="20"/>
          <w:szCs w:val="18"/>
        </w:rPr>
        <w:t>します。近年では子供のうちから生活習慣病になる例も増加しています。</w:t>
      </w:r>
    </w:p>
    <w:p w14:paraId="40097E0A" w14:textId="75407287" w:rsidR="005166A2" w:rsidRDefault="00477F49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 w:rsidRPr="000E6AF0">
        <w:rPr>
          <w:rFonts w:ascii="BIZ UDゴシック" w:eastAsia="BIZ UDゴシック" w:hAnsi="BIZ UDゴシック" w:hint="eastAsia"/>
          <w:b/>
          <w:color w:val="878787"/>
          <w:sz w:val="20"/>
          <w:szCs w:val="18"/>
        </w:rPr>
        <w:t>■</w:t>
      </w:r>
      <w:r w:rsidR="00281069">
        <w:rPr>
          <w:rFonts w:ascii="BIZ UDゴシック" w:eastAsia="BIZ UDゴシック" w:hAnsi="BIZ UDゴシック" w:hint="eastAsia"/>
          <w:b/>
          <w:sz w:val="20"/>
          <w:szCs w:val="18"/>
        </w:rPr>
        <w:t>循環器の病気</w:t>
      </w:r>
    </w:p>
    <w:p w14:paraId="5A4D6A6A" w14:textId="498C4952" w:rsidR="00281069" w:rsidRDefault="007D1908" w:rsidP="001F5A14">
      <w:pPr>
        <w:ind w:left="200" w:hangingChars="100" w:hanging="200"/>
        <w:rPr>
          <w:rFonts w:ascii="UD Digi Kyokasho NP-R" w:eastAsia="UD Digi Kyokasho NP-R" w:hAnsi="游明朝"/>
          <w:sz w:val="20"/>
          <w:szCs w:val="18"/>
        </w:rPr>
      </w:pPr>
      <w:r>
        <w:rPr>
          <w:rFonts w:ascii="UD Digi Kyokasho NP-R" w:eastAsia="UD Digi Kyokasho NP-R" w:hAnsi="游明朝" w:hint="eastAsia"/>
          <w:sz w:val="20"/>
          <w:szCs w:val="18"/>
        </w:rPr>
        <w:t>□</w:t>
      </w:r>
      <w:r w:rsidR="00281069">
        <w:rPr>
          <w:rFonts w:ascii="UD Digi Kyokasho NP-R" w:eastAsia="UD Digi Kyokasho NP-R" w:hAnsi="游明朝" w:hint="eastAsia"/>
          <w:sz w:val="20"/>
          <w:szCs w:val="18"/>
        </w:rPr>
        <w:t xml:space="preserve">動物性脂肪のとりすぎや運動不足などは、（　</w:t>
      </w:r>
      <w:r w:rsidR="00281069" w:rsidRPr="00F014AC">
        <w:rPr>
          <w:rFonts w:ascii="UD Digi Kyokasho NP-R" w:eastAsia="UD Digi Kyokasho NP-R" w:hAnsi="游明朝" w:hint="eastAsia"/>
          <w:color w:val="EE0000"/>
          <w:sz w:val="20"/>
          <w:szCs w:val="18"/>
        </w:rPr>
        <w:t>動脈硬化</w:t>
      </w:r>
      <w:r w:rsidR="00281069">
        <w:rPr>
          <w:rFonts w:ascii="UD Digi Kyokasho NP-R" w:eastAsia="UD Digi Kyokasho NP-R" w:hAnsi="游明朝" w:hint="eastAsia"/>
          <w:sz w:val="20"/>
          <w:szCs w:val="18"/>
        </w:rPr>
        <w:t xml:space="preserve">　）につながります。</w:t>
      </w:r>
      <w:r w:rsidR="001F5A14">
        <w:rPr>
          <w:rFonts w:ascii="UD Digi Kyokasho NP-R" w:eastAsia="UD Digi Kyokasho NP-R" w:hAnsi="游明朝" w:hint="eastAsia"/>
          <w:sz w:val="20"/>
          <w:szCs w:val="18"/>
        </w:rPr>
        <w:t>これは</w:t>
      </w:r>
      <w:r w:rsidR="00281069">
        <w:rPr>
          <w:rFonts w:ascii="UD Digi Kyokasho NP-R" w:eastAsia="UD Digi Kyokasho NP-R" w:hAnsi="游明朝" w:hint="eastAsia"/>
          <w:sz w:val="20"/>
          <w:szCs w:val="18"/>
        </w:rPr>
        <w:t>血管の壁に</w:t>
      </w:r>
      <w:r w:rsidR="00231716">
        <w:rPr>
          <w:rFonts w:ascii="UD Digi Kyokasho NP-R" w:eastAsia="UD Digi Kyokasho NP-R" w:hAnsi="游明朝" w:hint="eastAsia"/>
          <w:sz w:val="20"/>
          <w:szCs w:val="18"/>
        </w:rPr>
        <w:t xml:space="preserve">（　</w:t>
      </w:r>
      <w:r w:rsidR="00281069" w:rsidRPr="00F014AC">
        <w:rPr>
          <w:rFonts w:ascii="UD Digi Kyokasho NP-R" w:eastAsia="UD Digi Kyokasho NP-R" w:hAnsi="游明朝" w:hint="eastAsia"/>
          <w:color w:val="EE0000"/>
          <w:sz w:val="20"/>
          <w:szCs w:val="18"/>
        </w:rPr>
        <w:t>コレステロール</w:t>
      </w:r>
      <w:r w:rsidR="00231716">
        <w:rPr>
          <w:rFonts w:ascii="UD Digi Kyokasho NP-R" w:eastAsia="UD Digi Kyokasho NP-R" w:hAnsi="游明朝" w:hint="eastAsia"/>
          <w:sz w:val="20"/>
          <w:szCs w:val="18"/>
        </w:rPr>
        <w:t xml:space="preserve">　）</w:t>
      </w:r>
      <w:r w:rsidR="00281069">
        <w:rPr>
          <w:rFonts w:ascii="UD Digi Kyokasho NP-R" w:eastAsia="UD Digi Kyokasho NP-R" w:hAnsi="游明朝" w:hint="eastAsia"/>
          <w:sz w:val="20"/>
          <w:szCs w:val="18"/>
        </w:rPr>
        <w:t>などの脂肪がたまり、血管が硬くもろくなった状態です。</w:t>
      </w:r>
    </w:p>
    <w:p w14:paraId="66F84E9B" w14:textId="3387DBAF" w:rsidR="00281069" w:rsidRDefault="00281069">
      <w:pPr>
        <w:ind w:left="200" w:hangingChars="100" w:hanging="200"/>
        <w:rPr>
          <w:rFonts w:ascii="UD Digi Kyokasho NP-R" w:eastAsia="UD Digi Kyokasho NP-R" w:hAnsi="游明朝"/>
          <w:sz w:val="20"/>
          <w:szCs w:val="18"/>
        </w:rPr>
      </w:pPr>
      <w:r>
        <w:rPr>
          <w:rFonts w:ascii="UD Digi Kyokasho NP-R" w:eastAsia="UD Digi Kyokasho NP-R" w:hAnsi="游明朝" w:hint="eastAsia"/>
          <w:sz w:val="20"/>
          <w:szCs w:val="18"/>
        </w:rPr>
        <w:t>□</w:t>
      </w:r>
      <w:r w:rsidRPr="00E87953">
        <w:rPr>
          <w:rFonts w:ascii="UD Digi Kyokasho NP-R" w:eastAsia="UD Digi Kyokasho NP-R" w:hAnsi="游明朝" w:hint="eastAsia"/>
          <w:sz w:val="20"/>
          <w:szCs w:val="18"/>
        </w:rPr>
        <w:t>塩分</w:t>
      </w:r>
      <w:r>
        <w:rPr>
          <w:rFonts w:ascii="UD Digi Kyokasho NP-R" w:eastAsia="UD Digi Kyokasho NP-R" w:hAnsi="游明朝" w:hint="eastAsia"/>
          <w:sz w:val="20"/>
          <w:szCs w:val="18"/>
        </w:rPr>
        <w:t xml:space="preserve">のとりすぎやストレスなどは、（　</w:t>
      </w:r>
      <w:r w:rsidRPr="00F014AC">
        <w:rPr>
          <w:rFonts w:ascii="UD Digi Kyokasho NP-R" w:eastAsia="UD Digi Kyokasho NP-R" w:hAnsi="游明朝" w:hint="eastAsia"/>
          <w:color w:val="EE0000"/>
          <w:sz w:val="20"/>
          <w:szCs w:val="18"/>
        </w:rPr>
        <w:t>高血圧</w:t>
      </w:r>
      <w:r>
        <w:rPr>
          <w:rFonts w:ascii="UD Digi Kyokasho NP-R" w:eastAsia="UD Digi Kyokasho NP-R" w:hAnsi="游明朝" w:hint="eastAsia"/>
          <w:sz w:val="20"/>
          <w:szCs w:val="18"/>
        </w:rPr>
        <w:t xml:space="preserve">　）につながります。高血圧は、動脈にかかる圧力が</w:t>
      </w:r>
      <w:r w:rsidR="001614A6">
        <w:rPr>
          <w:rFonts w:ascii="UD Digi Kyokasho NP-R" w:eastAsia="UD Digi Kyokasho NP-R" w:hAnsi="游明朝" w:hint="eastAsia"/>
          <w:sz w:val="20"/>
          <w:szCs w:val="18"/>
        </w:rPr>
        <w:t>異常</w:t>
      </w:r>
      <w:r>
        <w:rPr>
          <w:rFonts w:ascii="UD Digi Kyokasho NP-R" w:eastAsia="UD Digi Kyokasho NP-R" w:hAnsi="游明朝" w:hint="eastAsia"/>
          <w:sz w:val="20"/>
          <w:szCs w:val="18"/>
        </w:rPr>
        <w:t>に高くなった状態です。</w:t>
      </w:r>
    </w:p>
    <w:p w14:paraId="7688B9E6" w14:textId="77777777" w:rsidR="001F5A14" w:rsidRDefault="007D1908" w:rsidP="002859DE">
      <w:pPr>
        <w:ind w:left="200" w:hangingChars="100" w:hanging="200"/>
        <w:rPr>
          <w:rFonts w:ascii="UD Digi Kyokasho NP-R" w:eastAsia="UD Digi Kyokasho NP-R" w:hAnsi="游明朝"/>
          <w:sz w:val="20"/>
          <w:szCs w:val="18"/>
        </w:rPr>
      </w:pPr>
      <w:r>
        <w:rPr>
          <w:rFonts w:ascii="UD Digi Kyokasho NP-R" w:eastAsia="UD Digi Kyokasho NP-R" w:hAnsi="游明朝" w:hint="eastAsia"/>
          <w:sz w:val="20"/>
          <w:szCs w:val="18"/>
        </w:rPr>
        <w:t>□</w:t>
      </w:r>
      <w:r w:rsidR="00281069">
        <w:rPr>
          <w:rFonts w:ascii="UD Digi Kyokasho NP-R" w:eastAsia="UD Digi Kyokasho NP-R" w:hAnsi="游明朝" w:hint="eastAsia"/>
          <w:sz w:val="20"/>
          <w:szCs w:val="18"/>
        </w:rPr>
        <w:t xml:space="preserve">動脈硬化や高血圧は、（　</w:t>
      </w:r>
      <w:r w:rsidR="00281069" w:rsidRPr="00F014AC">
        <w:rPr>
          <w:rFonts w:ascii="UD Digi Kyokasho NP-R" w:eastAsia="UD Digi Kyokasho NP-R" w:hAnsi="游明朝" w:hint="eastAsia"/>
          <w:color w:val="EE0000"/>
          <w:sz w:val="20"/>
          <w:szCs w:val="18"/>
        </w:rPr>
        <w:t>心臓病</w:t>
      </w:r>
      <w:r w:rsidR="00281069">
        <w:rPr>
          <w:rFonts w:ascii="UD Digi Kyokasho NP-R" w:eastAsia="UD Digi Kyokasho NP-R" w:hAnsi="游明朝" w:hint="eastAsia"/>
          <w:sz w:val="20"/>
          <w:szCs w:val="18"/>
        </w:rPr>
        <w:t xml:space="preserve">　）や（　</w:t>
      </w:r>
      <w:r w:rsidR="00281069" w:rsidRPr="00F014AC">
        <w:rPr>
          <w:rFonts w:ascii="UD Digi Kyokasho NP-R" w:eastAsia="UD Digi Kyokasho NP-R" w:hAnsi="游明朝" w:hint="eastAsia"/>
          <w:color w:val="EE0000"/>
          <w:sz w:val="20"/>
          <w:szCs w:val="18"/>
        </w:rPr>
        <w:t>脳卒中</w:t>
      </w:r>
      <w:r w:rsidR="00281069">
        <w:rPr>
          <w:rFonts w:ascii="UD Digi Kyokasho NP-R" w:eastAsia="UD Digi Kyokasho NP-R" w:hAnsi="游明朝" w:hint="eastAsia"/>
          <w:sz w:val="20"/>
          <w:szCs w:val="18"/>
        </w:rPr>
        <w:t xml:space="preserve">　）を引き起こすもとになります。</w:t>
      </w:r>
    </w:p>
    <w:p w14:paraId="2FDBF807" w14:textId="6869A8C1" w:rsidR="005166A2" w:rsidRDefault="00281069" w:rsidP="001F5A14">
      <w:pPr>
        <w:ind w:leftChars="100" w:left="210"/>
        <w:rPr>
          <w:rFonts w:ascii="UD Digi Kyokasho NP-R" w:eastAsia="UD Digi Kyokasho NP-R" w:hAnsi="游明朝"/>
          <w:sz w:val="20"/>
          <w:szCs w:val="18"/>
        </w:rPr>
      </w:pPr>
      <w:r>
        <w:rPr>
          <w:rFonts w:ascii="UD Digi Kyokasho NP-R" w:eastAsia="UD Digi Kyokasho NP-R" w:hAnsi="游明朝" w:hint="eastAsia"/>
          <w:sz w:val="20"/>
          <w:szCs w:val="18"/>
        </w:rPr>
        <w:t>心臓病には、心臓の筋肉に血液を供給する血管が狭くなって</w:t>
      </w:r>
      <w:r w:rsidR="00AF7BAE">
        <w:rPr>
          <w:rFonts w:ascii="UD Digi Kyokasho NP-R" w:eastAsia="UD Digi Kyokasho NP-R" w:hAnsi="游明朝" w:hint="eastAsia"/>
          <w:sz w:val="20"/>
          <w:szCs w:val="18"/>
        </w:rPr>
        <w:t>起</w:t>
      </w:r>
      <w:r>
        <w:rPr>
          <w:rFonts w:ascii="UD Digi Kyokasho NP-R" w:eastAsia="UD Digi Kyokasho NP-R" w:hAnsi="游明朝" w:hint="eastAsia"/>
          <w:sz w:val="20"/>
          <w:szCs w:val="18"/>
        </w:rPr>
        <w:t xml:space="preserve">こる狭心症と、血管が詰まって起こる（　</w:t>
      </w:r>
      <w:r w:rsidRPr="00F014AC">
        <w:rPr>
          <w:rFonts w:ascii="UD Digi Kyokasho NP-R" w:eastAsia="UD Digi Kyokasho NP-R" w:hAnsi="游明朝" w:hint="eastAsia"/>
          <w:color w:val="EE0000"/>
          <w:sz w:val="20"/>
          <w:szCs w:val="18"/>
        </w:rPr>
        <w:t>心筋梗塞</w:t>
      </w:r>
      <w:r>
        <w:rPr>
          <w:rFonts w:ascii="UD Digi Kyokasho NP-R" w:eastAsia="UD Digi Kyokasho NP-R" w:hAnsi="游明朝" w:hint="eastAsia"/>
          <w:sz w:val="20"/>
          <w:szCs w:val="18"/>
        </w:rPr>
        <w:t xml:space="preserve">　）があります。脳卒中には、脳に血液を供給する血管が詰まって起こる（　</w:t>
      </w:r>
      <w:r w:rsidRPr="00F014AC">
        <w:rPr>
          <w:rFonts w:ascii="UD Digi Kyokasho NP-R" w:eastAsia="UD Digi Kyokasho NP-R" w:hAnsi="游明朝" w:hint="eastAsia"/>
          <w:color w:val="EE0000"/>
          <w:sz w:val="20"/>
          <w:szCs w:val="18"/>
        </w:rPr>
        <w:t>脳梗塞</w:t>
      </w:r>
      <w:r>
        <w:rPr>
          <w:rFonts w:ascii="UD Digi Kyokasho NP-R" w:eastAsia="UD Digi Kyokasho NP-R" w:hAnsi="游明朝" w:hint="eastAsia"/>
          <w:sz w:val="20"/>
          <w:szCs w:val="18"/>
        </w:rPr>
        <w:t xml:space="preserve">　）と、血管が破れて起こる</w:t>
      </w:r>
      <w:r w:rsidR="00231716">
        <w:rPr>
          <w:rFonts w:ascii="UD Digi Kyokasho NP-R" w:eastAsia="UD Digi Kyokasho NP-R" w:hAnsi="游明朝" w:hint="eastAsia"/>
          <w:sz w:val="20"/>
          <w:szCs w:val="18"/>
        </w:rPr>
        <w:t xml:space="preserve">（　</w:t>
      </w:r>
      <w:r w:rsidRPr="00F014AC">
        <w:rPr>
          <w:rFonts w:ascii="UD Digi Kyokasho NP-R" w:eastAsia="UD Digi Kyokasho NP-R" w:hAnsi="游明朝" w:hint="eastAsia"/>
          <w:color w:val="EE0000"/>
          <w:sz w:val="20"/>
          <w:szCs w:val="18"/>
        </w:rPr>
        <w:t>脳出血</w:t>
      </w:r>
      <w:r w:rsidR="00231716">
        <w:rPr>
          <w:rFonts w:ascii="UD Digi Kyokasho NP-R" w:eastAsia="UD Digi Kyokasho NP-R" w:hAnsi="游明朝" w:hint="eastAsia"/>
          <w:sz w:val="20"/>
          <w:szCs w:val="18"/>
        </w:rPr>
        <w:t xml:space="preserve">　）</w:t>
      </w:r>
      <w:r>
        <w:rPr>
          <w:rFonts w:ascii="UD Digi Kyokasho NP-R" w:eastAsia="UD Digi Kyokasho NP-R" w:hAnsi="游明朝" w:hint="eastAsia"/>
          <w:sz w:val="20"/>
          <w:szCs w:val="18"/>
        </w:rPr>
        <w:t>があります。</w:t>
      </w:r>
    </w:p>
    <w:p w14:paraId="24C6F757" w14:textId="77777777" w:rsidR="005166A2" w:rsidRDefault="005166A2"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 w14:paraId="000B936F" w14:textId="77777777" w:rsidR="005166A2" w:rsidRDefault="007D1908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5723C019" w14:textId="77777777" w:rsidR="005166A2" w:rsidRDefault="005166A2">
      <w:pPr>
        <w:rPr>
          <w:rFonts w:ascii="BIZ UD明朝 Medium" w:eastAsia="BIZ UD明朝 Medium" w:hAnsi="BIZ UD明朝 Medium"/>
          <w:u w:val="dotted"/>
        </w:rPr>
      </w:pPr>
    </w:p>
    <w:p w14:paraId="118D5075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55463A7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F36D929" w14:textId="77777777" w:rsidR="00AF7BAE" w:rsidRDefault="007D1908" w:rsidP="00AF7BAE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  <w:r w:rsidR="00AF7BAE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418004FD" w14:textId="5474902E" w:rsidR="005166A2" w:rsidRPr="00AF7BAE" w:rsidRDefault="00AF7BAE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sectPr w:rsidR="005166A2" w:rsidRPr="00AF7BAE">
      <w:headerReference w:type="default" r:id="rId6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FBC7E" w14:textId="77777777" w:rsidR="004F77E4" w:rsidRDefault="004F77E4">
      <w:r>
        <w:separator/>
      </w:r>
    </w:p>
  </w:endnote>
  <w:endnote w:type="continuationSeparator" w:id="0">
    <w:p w14:paraId="79ACB327" w14:textId="77777777" w:rsidR="004F77E4" w:rsidRDefault="004F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6151" w14:textId="77777777" w:rsidR="004F77E4" w:rsidRDefault="004F77E4">
      <w:r>
        <w:separator/>
      </w:r>
    </w:p>
  </w:footnote>
  <w:footnote w:type="continuationSeparator" w:id="0">
    <w:p w14:paraId="3A4995ED" w14:textId="77777777" w:rsidR="004F77E4" w:rsidRDefault="004F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D32C" w14:textId="2D12FFEE" w:rsidR="00C91AEB" w:rsidRPr="00C91AEB" w:rsidRDefault="00C91AEB" w:rsidP="00C91AEB">
    <w:pPr>
      <w:pStyle w:val="a3"/>
      <w:jc w:val="right"/>
      <w:rPr>
        <w:rFonts w:ascii="BIZ UDゴシック" w:eastAsia="BIZ UDゴシック" w:hAnsi="BIZ UDゴシック" w:cs="Times New Roman"/>
        <w:sz w:val="12"/>
        <w:szCs w:val="12"/>
      </w:rPr>
    </w:pPr>
    <w:r w:rsidRPr="00C91AEB">
      <w:rPr>
        <w:rFonts w:ascii="BIZ UDゴシック" w:eastAsia="BIZ UDゴシック" w:hAnsi="BIZ UDゴシック" w:cs="Times New Roman" w:hint="eastAsia"/>
        <w:sz w:val="12"/>
        <w:szCs w:val="12"/>
      </w:rPr>
      <w:t xml:space="preserve">　　　　　「新・中学保健体育の学習2年」知識の確認</w:t>
    </w:r>
  </w:p>
  <w:p w14:paraId="29A5C477" w14:textId="4CF10D00" w:rsidR="00C91AEB" w:rsidRPr="00C91AEB" w:rsidRDefault="00C91AEB" w:rsidP="00C91AEB">
    <w:pPr>
      <w:snapToGrid w:val="0"/>
      <w:ind w:left="180" w:hangingChars="100" w:hanging="180"/>
      <w:rPr>
        <w:rFonts w:ascii="BIZ UDゴシック" w:eastAsia="BIZ UDゴシック" w:hAnsi="BIZ UDゴシック" w:cs="Times New Roman"/>
        <w:sz w:val="18"/>
        <w:szCs w:val="18"/>
      </w:rPr>
    </w:pPr>
    <w:r w:rsidRPr="00C91AEB">
      <w:rPr>
        <w:rFonts w:ascii="BIZ UDゴシック" w:eastAsia="BIZ UDゴシック" w:hAnsi="BIZ UDゴシック" w:cs="Times New Roman" w:hint="eastAsia"/>
        <w:sz w:val="18"/>
        <w:szCs w:val="18"/>
      </w:rPr>
      <w:t>保健編3章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2"/>
    <w:rsid w:val="000447CA"/>
    <w:rsid w:val="00085DFA"/>
    <w:rsid w:val="000E6AF0"/>
    <w:rsid w:val="001424DD"/>
    <w:rsid w:val="001614A6"/>
    <w:rsid w:val="001D2348"/>
    <w:rsid w:val="001F5A14"/>
    <w:rsid w:val="001F6D31"/>
    <w:rsid w:val="00213617"/>
    <w:rsid w:val="00231716"/>
    <w:rsid w:val="00232D32"/>
    <w:rsid w:val="0024263F"/>
    <w:rsid w:val="00281069"/>
    <w:rsid w:val="002859DE"/>
    <w:rsid w:val="002A53C9"/>
    <w:rsid w:val="00343C55"/>
    <w:rsid w:val="00344675"/>
    <w:rsid w:val="003F24BB"/>
    <w:rsid w:val="0043456D"/>
    <w:rsid w:val="00454FD1"/>
    <w:rsid w:val="00477F49"/>
    <w:rsid w:val="004A3876"/>
    <w:rsid w:val="004A6BD6"/>
    <w:rsid w:val="004F77E4"/>
    <w:rsid w:val="005166A2"/>
    <w:rsid w:val="00525DF1"/>
    <w:rsid w:val="005423B3"/>
    <w:rsid w:val="00633D97"/>
    <w:rsid w:val="00686B00"/>
    <w:rsid w:val="006A28A7"/>
    <w:rsid w:val="006B2234"/>
    <w:rsid w:val="007009AA"/>
    <w:rsid w:val="007D1908"/>
    <w:rsid w:val="0085742F"/>
    <w:rsid w:val="00A27712"/>
    <w:rsid w:val="00A55257"/>
    <w:rsid w:val="00A611B8"/>
    <w:rsid w:val="00AF7BAE"/>
    <w:rsid w:val="00B268A9"/>
    <w:rsid w:val="00B52985"/>
    <w:rsid w:val="00BA3275"/>
    <w:rsid w:val="00BC41BB"/>
    <w:rsid w:val="00BC55C2"/>
    <w:rsid w:val="00BE1C75"/>
    <w:rsid w:val="00C91AEB"/>
    <w:rsid w:val="00CA017E"/>
    <w:rsid w:val="00CC2511"/>
    <w:rsid w:val="00CD6B86"/>
    <w:rsid w:val="00D44917"/>
    <w:rsid w:val="00D71D82"/>
    <w:rsid w:val="00D8510B"/>
    <w:rsid w:val="00E3497D"/>
    <w:rsid w:val="00E36C06"/>
    <w:rsid w:val="00E87953"/>
    <w:rsid w:val="00EE0586"/>
    <w:rsid w:val="00F014AC"/>
    <w:rsid w:val="00F523C8"/>
    <w:rsid w:val="00FC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A01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456</Characters>
  <Application>Microsoft Office Word</Application>
  <DocSecurity>0</DocSecurity>
  <Lines>22</Lines>
  <Paragraphs>20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2026-03-05T05:49:00Z</dcterms:created>
  <dcterms:modified xsi:type="dcterms:W3CDTF">2026-03-11T07:07:00Z</dcterms:modified>
</cp:coreProperties>
</file>