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9BF8" w14:textId="77777777" w:rsidR="005166A2" w:rsidRPr="00055CC6" w:rsidRDefault="007D1908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74434E">
        <w:rPr>
          <w:rFonts w:ascii="BIZ UDゴシック" w:eastAsia="BIZ UDゴシック" w:hAnsi="BIZ UDゴシック"/>
          <w:sz w:val="18"/>
          <w:szCs w:val="18"/>
        </w:rPr>
        <w:t>1</w:t>
      </w:r>
      <w:r w:rsidR="00B452EE">
        <w:rPr>
          <w:rFonts w:ascii="BIZ UDゴシック" w:eastAsia="BIZ UDゴシック" w:hAnsi="BIZ UDゴシック" w:hint="eastAsia"/>
          <w:sz w:val="18"/>
          <w:szCs w:val="18"/>
        </w:rPr>
        <w:t>1</w:t>
      </w:r>
      <w:r w:rsidR="00B452EE">
        <w:rPr>
          <w:rFonts w:ascii="BIZ UDゴシック" w:eastAsia="BIZ UDゴシック" w:hAnsi="BIZ UDゴシック"/>
          <w:sz w:val="18"/>
          <w:szCs w:val="18"/>
        </w:rPr>
        <w:t>0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74434E">
        <w:rPr>
          <w:rFonts w:ascii="BIZ UDゴシック" w:eastAsia="BIZ UDゴシック" w:hAnsi="BIZ UDゴシック"/>
          <w:sz w:val="18"/>
          <w:szCs w:val="18"/>
        </w:rPr>
        <w:t>1</w:t>
      </w:r>
      <w:r w:rsidR="00B452EE">
        <w:rPr>
          <w:rFonts w:ascii="BIZ UDゴシック" w:eastAsia="BIZ UDゴシック" w:hAnsi="BIZ UDゴシック"/>
          <w:sz w:val="18"/>
          <w:szCs w:val="18"/>
        </w:rPr>
        <w:t>11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470726A6" w14:textId="77777777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B452EE">
        <w:rPr>
          <w:rFonts w:ascii="BIZ UDゴシック" w:eastAsia="BIZ UDゴシック" w:hAnsi="BIZ UDゴシック" w:hint="eastAsia"/>
          <w:b/>
          <w:sz w:val="44"/>
          <w:szCs w:val="44"/>
        </w:rPr>
        <w:t>２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B452EE">
        <w:rPr>
          <w:rFonts w:ascii="BIZ UDゴシック" w:eastAsia="BIZ UDゴシック" w:hAnsi="BIZ UDゴシック" w:hint="eastAsia"/>
          <w:b/>
          <w:sz w:val="44"/>
          <w:szCs w:val="44"/>
        </w:rPr>
        <w:t>交通事故の現状と原因</w:t>
      </w:r>
    </w:p>
    <w:p w14:paraId="786298ED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37D81" wp14:editId="1F727F81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7991A824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63EC6A95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22FD7" wp14:editId="3141F285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7FC1B98E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B452EE">
        <w:rPr>
          <w:rFonts w:ascii="BIZ UDゴシック" w:eastAsia="BIZ UDゴシック" w:hAnsi="BIZ UDゴシック" w:hint="eastAsia"/>
          <w:b/>
          <w:sz w:val="20"/>
          <w:szCs w:val="18"/>
        </w:rPr>
        <w:t>中学生の交通事故の特徴</w:t>
      </w:r>
    </w:p>
    <w:p w14:paraId="45F87E36" w14:textId="01A5AD5B" w:rsidR="005166A2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3B206B">
        <w:rPr>
          <w:rFonts w:ascii="UD デジタル 教科書体 NP-R" w:eastAsia="UD デジタル 教科書体 NP-R" w:hAnsi="游明朝" w:hint="eastAsia"/>
          <w:sz w:val="20"/>
          <w:szCs w:val="18"/>
        </w:rPr>
        <w:t>中学生の交通事故は</w:t>
      </w:r>
      <w:r w:rsidR="00B423F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B206B" w:rsidRPr="00621C9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自転車乗用中</w:t>
      </w:r>
      <w:r w:rsidR="00B423F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B206B">
        <w:rPr>
          <w:rFonts w:ascii="UD デジタル 教科書体 NP-R" w:eastAsia="UD デジタル 教科書体 NP-R" w:hAnsi="游明朝" w:hint="eastAsia"/>
          <w:sz w:val="20"/>
          <w:szCs w:val="18"/>
        </w:rPr>
        <w:t>に多く起こっています。その中でも、無謀な運転や</w:t>
      </w:r>
      <w:r w:rsidR="00B423F0">
        <w:rPr>
          <w:rFonts w:ascii="UD デジタル 教科書体 NP-R" w:eastAsia="UD デジタル 教科書体 NP-R" w:hAnsi="游明朝" w:hint="eastAsia"/>
          <w:sz w:val="20"/>
          <w:szCs w:val="18"/>
        </w:rPr>
        <w:t>（</w:t>
      </w:r>
      <w:r w:rsidR="00B423F0" w:rsidRPr="00621C9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3B206B" w:rsidRPr="00621C9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ルール</w:t>
      </w:r>
      <w:r w:rsidR="00B423F0" w:rsidRPr="00621C9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B423F0"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3B206B">
        <w:rPr>
          <w:rFonts w:ascii="UD デジタル 教科書体 NP-R" w:eastAsia="UD デジタル 教科書体 NP-R" w:hAnsi="游明朝" w:hint="eastAsia"/>
          <w:sz w:val="20"/>
          <w:szCs w:val="18"/>
        </w:rPr>
        <w:t>を守らないことによる事故が多く起こっています。</w:t>
      </w:r>
    </w:p>
    <w:p w14:paraId="76054523" w14:textId="6E9A6CE2" w:rsidR="001D2348" w:rsidRDefault="007D1908" w:rsidP="009D496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3B206B">
        <w:rPr>
          <w:rFonts w:ascii="UD デジタル 教科書体 NP-R" w:eastAsia="UD デジタル 教科書体 NP-R" w:hAnsi="游明朝" w:hint="eastAsia"/>
          <w:sz w:val="20"/>
          <w:szCs w:val="18"/>
        </w:rPr>
        <w:t>近年では、</w:t>
      </w:r>
      <w:r w:rsidR="00B423F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B206B" w:rsidRPr="00621C9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自転車</w:t>
      </w:r>
      <w:r w:rsidR="00B423F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B206B">
        <w:rPr>
          <w:rFonts w:ascii="UD デジタル 教科書体 NP-R" w:eastAsia="UD デジタル 教科書体 NP-R" w:hAnsi="游明朝" w:hint="eastAsia"/>
          <w:sz w:val="20"/>
          <w:szCs w:val="18"/>
        </w:rPr>
        <w:t>と歩行者、自転車同士の交通事故</w:t>
      </w:r>
      <w:r w:rsidR="009D4968">
        <w:rPr>
          <w:rFonts w:ascii="UD デジタル 教科書体 NP-R" w:eastAsia="UD デジタル 教科書体 NP-R" w:hAnsi="游明朝" w:hint="eastAsia"/>
          <w:sz w:val="20"/>
          <w:szCs w:val="18"/>
        </w:rPr>
        <w:t>も増えています。</w:t>
      </w:r>
      <w:r w:rsidR="003B206B">
        <w:rPr>
          <w:rFonts w:ascii="UD デジタル 教科書体 NP-R" w:eastAsia="UD デジタル 教科書体 NP-R" w:hAnsi="游明朝" w:hint="eastAsia"/>
          <w:sz w:val="20"/>
          <w:szCs w:val="18"/>
        </w:rPr>
        <w:t>自転車乗用中の交通事故では、</w:t>
      </w:r>
      <w:r w:rsidR="00B423F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B206B" w:rsidRPr="00621C9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中学生</w:t>
      </w:r>
      <w:r w:rsidR="00B423F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B206B">
        <w:rPr>
          <w:rFonts w:ascii="UD デジタル 教科書体 NP-R" w:eastAsia="UD デジタル 教科書体 NP-R" w:hAnsi="游明朝" w:hint="eastAsia"/>
          <w:sz w:val="20"/>
          <w:szCs w:val="18"/>
        </w:rPr>
        <w:t>が加害者となることが多く起きています。</w:t>
      </w:r>
    </w:p>
    <w:p w14:paraId="283359D8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</w:t>
      </w:r>
      <w:r w:rsidR="00B452EE">
        <w:rPr>
          <w:rFonts w:ascii="BIZ UDゴシック" w:eastAsia="BIZ UDゴシック" w:hAnsi="BIZ UDゴシック" w:hint="eastAsia"/>
          <w:b/>
          <w:sz w:val="20"/>
          <w:szCs w:val="18"/>
        </w:rPr>
        <w:t>交通事故の原因</w:t>
      </w:r>
    </w:p>
    <w:p w14:paraId="2CF7F128" w14:textId="08FE332A" w:rsidR="00A17417" w:rsidRDefault="007D1908" w:rsidP="003A05B5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3B206B">
        <w:rPr>
          <w:rFonts w:ascii="UD デジタル 教科書体 NP-R" w:eastAsia="UD デジタル 教科書体 NP-R" w:hAnsi="游明朝" w:hint="eastAsia"/>
          <w:sz w:val="20"/>
          <w:szCs w:val="18"/>
        </w:rPr>
        <w:t>交通事故は、</w:t>
      </w:r>
      <w:r w:rsidR="00B423F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B206B" w:rsidRPr="00621C9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人的</w:t>
      </w:r>
      <w:r w:rsidR="00A17417" w:rsidRPr="00A17417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B206B" w:rsidRPr="00A17417">
        <w:rPr>
          <w:rFonts w:ascii="UD デジタル 教科書体 NP-R" w:eastAsia="UD デジタル 教科書体 NP-R" w:hAnsi="游明朝" w:hint="eastAsia"/>
          <w:sz w:val="20"/>
          <w:szCs w:val="18"/>
        </w:rPr>
        <w:t>要因</w:t>
      </w:r>
      <w:r w:rsidR="003B206B">
        <w:rPr>
          <w:rFonts w:ascii="UD デジタル 教科書体 NP-R" w:eastAsia="UD デジタル 教科書体 NP-R" w:hAnsi="游明朝" w:hint="eastAsia"/>
          <w:sz w:val="20"/>
          <w:szCs w:val="18"/>
        </w:rPr>
        <w:t>、</w:t>
      </w:r>
      <w:r w:rsidR="00B423F0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B206B" w:rsidRPr="00621C90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環境</w:t>
      </w:r>
      <w:r w:rsidR="00A1741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A17417" w:rsidRPr="00A17417"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3B206B" w:rsidRPr="00A17417">
        <w:rPr>
          <w:rFonts w:ascii="UD デジタル 教科書体 NP-R" w:eastAsia="UD デジタル 教科書体 NP-R" w:hAnsi="游明朝" w:hint="eastAsia"/>
          <w:sz w:val="20"/>
          <w:szCs w:val="18"/>
        </w:rPr>
        <w:t>要因、</w:t>
      </w:r>
      <w:r w:rsidR="003A05B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3B206B" w:rsidRPr="00A1741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車両</w:t>
      </w:r>
      <w:r w:rsidR="00A17417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3B206B">
        <w:rPr>
          <w:rFonts w:ascii="UD デジタル 教科書体 NP-R" w:eastAsia="UD デジタル 教科書体 NP-R" w:hAnsi="游明朝" w:hint="eastAsia"/>
          <w:sz w:val="20"/>
          <w:szCs w:val="18"/>
        </w:rPr>
        <w:t>要因が複雑に関わり合って起こります。</w:t>
      </w:r>
    </w:p>
    <w:p w14:paraId="2BB2D40E" w14:textId="77777777" w:rsidR="005F0B92" w:rsidRDefault="00A17417" w:rsidP="00A17417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3A05B5">
        <w:rPr>
          <w:rFonts w:ascii="UD デジタル 教科書体 NP-R" w:eastAsia="UD デジタル 教科書体 NP-R" w:hAnsi="游明朝" w:hint="eastAsia"/>
          <w:sz w:val="20"/>
          <w:szCs w:val="18"/>
        </w:rPr>
        <w:t>人的要因</w:t>
      </w:r>
      <w:r w:rsidR="009D4968">
        <w:rPr>
          <w:rFonts w:ascii="UD デジタル 教科書体 NP-R" w:eastAsia="UD デジタル 教科書体 NP-R" w:hAnsi="游明朝" w:hint="eastAsia"/>
          <w:sz w:val="20"/>
          <w:szCs w:val="18"/>
        </w:rPr>
        <w:t>：</w:t>
      </w:r>
      <w:r w:rsidR="003A05B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飛び出し、（　</w:t>
      </w:r>
      <w:r w:rsidR="003A05B5" w:rsidRPr="003A05B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信号</w:t>
      </w:r>
      <w:r w:rsidR="003A05B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）無視などの危険な行動、</w:t>
      </w:r>
    </w:p>
    <w:p w14:paraId="31E2F569" w14:textId="0835B6CE" w:rsidR="005F0B92" w:rsidRDefault="003A05B5" w:rsidP="003E2E66">
      <w:pPr>
        <w:ind w:leftChars="100" w:left="210" w:firstLineChars="500" w:firstLine="10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不安定な心身の状態、（　</w:t>
      </w:r>
      <w:r w:rsidRPr="003A05B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規則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）を</w:t>
      </w:r>
      <w:r w:rsidR="00E10A92">
        <w:rPr>
          <w:rFonts w:ascii="UD デジタル 教科書体 NP-R" w:eastAsia="UD デジタル 教科書体 NP-R" w:hAnsi="游明朝" w:hint="eastAsia"/>
          <w:sz w:val="20"/>
          <w:szCs w:val="18"/>
        </w:rPr>
        <w:t>守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る態度の欠如、</w:t>
      </w:r>
    </w:p>
    <w:p w14:paraId="73C0F09A" w14:textId="589BBC03" w:rsidR="009D4968" w:rsidRDefault="003A05B5" w:rsidP="003E2E66">
      <w:pPr>
        <w:ind w:leftChars="100" w:left="210" w:firstLineChars="500" w:firstLine="10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危険を予測する能力の不足</w:t>
      </w:r>
    </w:p>
    <w:p w14:paraId="1A7F53CE" w14:textId="77777777" w:rsidR="005F0B92" w:rsidRDefault="009D4968" w:rsidP="009D496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3A05B5">
        <w:rPr>
          <w:rFonts w:ascii="UD デジタル 教科書体 NP-R" w:eastAsia="UD デジタル 教科書体 NP-R" w:hAnsi="游明朝" w:hint="eastAsia"/>
          <w:sz w:val="20"/>
          <w:szCs w:val="18"/>
        </w:rPr>
        <w:t>環境要因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：</w:t>
      </w:r>
      <w:r w:rsidR="003A05B5">
        <w:rPr>
          <w:rFonts w:ascii="UD デジタル 教科書体 NP-R" w:eastAsia="UD デジタル 教科書体 NP-R" w:hAnsi="游明朝" w:hint="eastAsia"/>
          <w:sz w:val="20"/>
          <w:szCs w:val="18"/>
        </w:rPr>
        <w:t>交差点、狭い道路などの</w:t>
      </w:r>
      <w:r w:rsidR="005F0B92">
        <w:rPr>
          <w:rFonts w:ascii="UD デジタル 教科書体 NP-R" w:eastAsia="UD デジタル 教科書体 NP-R" w:hAnsi="游明朝" w:hint="eastAsia"/>
          <w:sz w:val="20"/>
          <w:szCs w:val="18"/>
        </w:rPr>
        <w:t>道路の</w:t>
      </w:r>
      <w:r w:rsidR="003A05B5">
        <w:rPr>
          <w:rFonts w:ascii="UD デジタル 教科書体 NP-R" w:eastAsia="UD デジタル 教科書体 NP-R" w:hAnsi="游明朝" w:hint="eastAsia"/>
          <w:sz w:val="20"/>
          <w:szCs w:val="18"/>
        </w:rPr>
        <w:t>状況がよくない場所、</w:t>
      </w:r>
    </w:p>
    <w:p w14:paraId="2E5EF226" w14:textId="77777777" w:rsidR="005F0B92" w:rsidRDefault="003A05B5" w:rsidP="003E2E66">
      <w:pPr>
        <w:ind w:leftChars="100" w:left="210" w:firstLineChars="500" w:firstLine="10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安全（　</w:t>
      </w:r>
      <w:r w:rsidRPr="00A1741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施設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）の不備、</w:t>
      </w:r>
    </w:p>
    <w:p w14:paraId="5218EE82" w14:textId="77777777" w:rsidR="005F0B92" w:rsidRDefault="003A05B5" w:rsidP="003E2E66">
      <w:pPr>
        <w:ind w:leftChars="100" w:left="210" w:firstLineChars="500" w:firstLine="10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自然の悪条件</w:t>
      </w:r>
    </w:p>
    <w:p w14:paraId="357AF165" w14:textId="0FB2B09D" w:rsidR="005F0B92" w:rsidRDefault="009D4968" w:rsidP="005F0B92">
      <w:pPr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3A05B5" w:rsidRPr="009D4968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車両要因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：</w:t>
      </w:r>
      <w:r w:rsidR="003A05B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車両の欠陥や（　</w:t>
      </w:r>
      <w:r w:rsidR="003A05B5" w:rsidRPr="003A05B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整備</w:t>
      </w:r>
      <w:r w:rsidR="003A05B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）不良、</w:t>
      </w:r>
    </w:p>
    <w:p w14:paraId="09E2D939" w14:textId="5EB40505" w:rsidR="005F0B92" w:rsidRDefault="009D4968" w:rsidP="003E2E66">
      <w:pPr>
        <w:ind w:firstLineChars="600" w:firstLine="1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内輪差などの</w:t>
      </w:r>
      <w:r w:rsidR="003A05B5">
        <w:rPr>
          <w:rFonts w:ascii="UD デジタル 教科書体 NP-R" w:eastAsia="UD デジタル 教科書体 NP-R" w:hAnsi="游明朝" w:hint="eastAsia"/>
          <w:sz w:val="20"/>
          <w:szCs w:val="18"/>
        </w:rPr>
        <w:t>車両の特性</w:t>
      </w:r>
    </w:p>
    <w:p w14:paraId="74762270" w14:textId="77777777" w:rsidR="005F0B92" w:rsidRDefault="005F0B92" w:rsidP="005F0B92">
      <w:pPr>
        <w:ind w:firstLineChars="100" w:firstLine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65B0E067" w14:textId="77777777" w:rsidR="005F0B92" w:rsidRPr="005F0B92" w:rsidRDefault="005F0B92" w:rsidP="005F0B92">
      <w:pPr>
        <w:ind w:firstLineChars="100" w:firstLine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1BCDDF46" w14:textId="0C10805A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43FB3E8C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189B4A97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8895282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672EFBEC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E796E2F" w14:textId="77777777" w:rsidR="005F0B92" w:rsidRDefault="005F0B92" w:rsidP="005F0B92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3C680AF7" w14:textId="6E868A05" w:rsidR="005F0B92" w:rsidRPr="005F0B92" w:rsidRDefault="005F0B92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5F0B92" w:rsidRPr="005F0B92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8945" w14:textId="77777777" w:rsidR="00033A84" w:rsidRDefault="00033A84">
      <w:r>
        <w:separator/>
      </w:r>
    </w:p>
  </w:endnote>
  <w:endnote w:type="continuationSeparator" w:id="0">
    <w:p w14:paraId="3C6923F1" w14:textId="77777777" w:rsidR="00033A84" w:rsidRDefault="0003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8E98" w14:textId="77777777" w:rsidR="00033A84" w:rsidRDefault="00033A84">
      <w:r>
        <w:separator/>
      </w:r>
    </w:p>
  </w:footnote>
  <w:footnote w:type="continuationSeparator" w:id="0">
    <w:p w14:paraId="6CC04938" w14:textId="77777777" w:rsidR="00033A84" w:rsidRDefault="00033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92AF6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5E41F9CE" w14:textId="77777777" w:rsidR="005166A2" w:rsidRDefault="00212F8F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 w:rsidR="0074434E">
      <w:rPr>
        <w:rFonts w:ascii="BIZ UDゴシック" w:eastAsia="BIZ UDゴシック" w:hAnsi="BIZ UDゴシック" w:hint="eastAsia"/>
        <w:sz w:val="18"/>
        <w:szCs w:val="18"/>
      </w:rPr>
      <w:t>4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33A84"/>
    <w:rsid w:val="000447CA"/>
    <w:rsid w:val="00055CC6"/>
    <w:rsid w:val="001451F6"/>
    <w:rsid w:val="001D2348"/>
    <w:rsid w:val="00212F8F"/>
    <w:rsid w:val="00232D32"/>
    <w:rsid w:val="002377C5"/>
    <w:rsid w:val="0025267B"/>
    <w:rsid w:val="003A05B5"/>
    <w:rsid w:val="003B206B"/>
    <w:rsid w:val="003E1BDD"/>
    <w:rsid w:val="003E2E66"/>
    <w:rsid w:val="003F6F71"/>
    <w:rsid w:val="00432A08"/>
    <w:rsid w:val="00437FA7"/>
    <w:rsid w:val="00453EAA"/>
    <w:rsid w:val="004603B7"/>
    <w:rsid w:val="00477A24"/>
    <w:rsid w:val="00486DD8"/>
    <w:rsid w:val="004A1436"/>
    <w:rsid w:val="004A3876"/>
    <w:rsid w:val="004B008A"/>
    <w:rsid w:val="005166A2"/>
    <w:rsid w:val="005F0B92"/>
    <w:rsid w:val="00621C90"/>
    <w:rsid w:val="00680DFC"/>
    <w:rsid w:val="00694B62"/>
    <w:rsid w:val="006A20C1"/>
    <w:rsid w:val="006A28A7"/>
    <w:rsid w:val="0074434E"/>
    <w:rsid w:val="0077347B"/>
    <w:rsid w:val="007D1908"/>
    <w:rsid w:val="00803C17"/>
    <w:rsid w:val="0089215F"/>
    <w:rsid w:val="009D4968"/>
    <w:rsid w:val="00A17417"/>
    <w:rsid w:val="00A50F2C"/>
    <w:rsid w:val="00A55257"/>
    <w:rsid w:val="00B07B19"/>
    <w:rsid w:val="00B423F0"/>
    <w:rsid w:val="00B452EE"/>
    <w:rsid w:val="00BA5B09"/>
    <w:rsid w:val="00BC1A1F"/>
    <w:rsid w:val="00BC55C2"/>
    <w:rsid w:val="00C64FDA"/>
    <w:rsid w:val="00CA017E"/>
    <w:rsid w:val="00DE3E9D"/>
    <w:rsid w:val="00E10A92"/>
    <w:rsid w:val="00E72D13"/>
    <w:rsid w:val="00F061AF"/>
    <w:rsid w:val="00F53993"/>
    <w:rsid w:val="00F9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BD0EC"/>
  <w15:chartTrackingRefBased/>
  <w15:docId w15:val="{9F7D0C66-175A-435D-ACB7-BC9CEBD6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395</Words>
  <Characters>404</Characters>
  <Application>Microsoft Office Word</Application>
  <DocSecurity>0</DocSecurity>
  <Lines>30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 香</dc:creator>
  <cp:keywords/>
  <dc:description/>
  <cp:lastModifiedBy>荒川 華澄</cp:lastModifiedBy>
  <cp:revision>24</cp:revision>
  <cp:lastPrinted>2026-03-10T05:04:00Z</cp:lastPrinted>
  <dcterms:created xsi:type="dcterms:W3CDTF">2025-08-14T07:07:00Z</dcterms:created>
  <dcterms:modified xsi:type="dcterms:W3CDTF">2026-03-10T05:57:00Z</dcterms:modified>
</cp:coreProperties>
</file>