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 xml:space="preserve">教科書p.44～45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１　体の発育・発達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95612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82C5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①体の各器官の発育・発達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>□発育……（</w:t>
      </w:r>
      <w:r>
        <w:rPr>
          <w:rFonts w:ascii="UD デジタル 教科書体 NP-R" w:eastAsia="UD デジタル 教科書体 NP-R" w:hAnsi="游明朝" w:hint="eastAsia"/>
          <w:i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大きさ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）が増すこと。発達……（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働き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）が高まること。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発育急進期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）とは、大人になるまでに、身長や体重が急に発育する時期であり、思春期は、（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第２発育急進期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）に当たります。その時期や程度には（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個人差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）があります。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□身長や体重が急に発育するのは、骨や筋肉、肺、心臓などの大部分の（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器官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）が発育するからです。それに伴い、（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筋力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）・持久力が高まり、呼吸器・循環器の機能も発達します。</w:t>
      </w:r>
    </w:p>
    <w:p>
      <w:pPr>
        <w:ind w:left="188" w:hangingChars="100" w:hanging="188"/>
        <w:rPr>
          <w:rFonts w:ascii="UD デジタル 教科書体 NP-R" w:eastAsia="UD デジタル 教科書体 NP-R" w:hAnsi="游明朝"/>
          <w:spacing w:val="-6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pacing w:val="-6"/>
          <w:sz w:val="20"/>
          <w:szCs w:val="18"/>
        </w:rPr>
        <w:t xml:space="preserve">□卵巣や精巣などの（　</w:t>
      </w:r>
      <w:r>
        <w:rPr>
          <w:rFonts w:ascii="UD デジタル 教科書体 NP-R" w:eastAsia="UD デジタル 教科書体 NP-R" w:hAnsi="游明朝" w:hint="eastAsia"/>
          <w:color w:val="FF0000"/>
          <w:spacing w:val="-6"/>
          <w:sz w:val="20"/>
          <w:szCs w:val="18"/>
        </w:rPr>
        <w:t>生殖器</w:t>
      </w:r>
      <w:r>
        <w:rPr>
          <w:rFonts w:ascii="UD デジタル 教科書体 NP-R" w:eastAsia="UD デジタル 教科書体 NP-R" w:hAnsi="游明朝" w:hint="eastAsia"/>
          <w:spacing w:val="-6"/>
          <w:sz w:val="20"/>
          <w:szCs w:val="18"/>
        </w:rPr>
        <w:t xml:space="preserve">　）は、思春期に急速に発育します。</w:t>
      </w:r>
    </w:p>
    <w:p>
      <w:pPr>
        <w:ind w:left="188" w:hangingChars="100" w:hanging="188"/>
        <w:rPr>
          <w:rFonts w:ascii="UD デジタル 教科書体 NP-R" w:eastAsia="UD デジタル 教科書体 NP-R" w:hAnsi="游明朝"/>
          <w:spacing w:val="-6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pacing w:val="-6"/>
          <w:sz w:val="20"/>
          <w:szCs w:val="18"/>
        </w:rPr>
        <w:t xml:space="preserve">□脳や脊髄などの（　</w:t>
      </w:r>
      <w:r>
        <w:rPr>
          <w:rFonts w:ascii="UD デジタル 教科書体 NP-R" w:eastAsia="UD デジタル 教科書体 NP-R" w:hAnsi="游明朝" w:hint="eastAsia"/>
          <w:color w:val="FF0000"/>
          <w:spacing w:val="-6"/>
          <w:sz w:val="20"/>
          <w:szCs w:val="18"/>
        </w:rPr>
        <w:t>神経</w:t>
      </w:r>
      <w:r>
        <w:rPr>
          <w:rFonts w:ascii="UD デジタル 教科書体 NP-R" w:eastAsia="UD デジタル 教科書体 NP-R" w:hAnsi="游明朝" w:hint="eastAsia"/>
          <w:spacing w:val="-6"/>
          <w:sz w:val="20"/>
          <w:szCs w:val="18"/>
        </w:rPr>
        <w:t xml:space="preserve">　）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は、早くから発育しており、（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思春期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）には大人と同じくらいまで発育が進んでいます。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②思春期の生活と発育・発達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運動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）、食事、休養・睡眠など、毎日の生活を健康的なものにすることで、体をよりいっそう発育・発達させることができます。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保健編２章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2025-03-18T06:37:00Z</dcterms:modified>
</cp:coreProperties>
</file>