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5440"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武道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dXjwxe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726E17">
                        <w:rPr>
                          <w:rFonts w:ascii="ＭＳ ゴシック" w:eastAsia="ＭＳ ゴシック" w:hAnsi="ＭＳ ゴシック" w:hint="eastAsia"/>
                        </w:rPr>
                        <w:t>武道</w:t>
                      </w:r>
                    </w:p>
                  </w:txbxContent>
                </v:textbox>
                <w10:anchorlock/>
              </v:shape>
            </w:pict>
          </mc:Fallback>
        </mc:AlternateContent>
      </w:r>
      <w:r>
        <w:rPr>
          <w:rFonts w:hint="eastAsia"/>
          <w:noProof/>
        </w:rPr>
        <mc:AlternateContent>
          <mc:Choice Requires="wps">
            <w:drawing>
              <wp:anchor distT="0" distB="0" distL="114300" distR="114300" simplePos="0" relativeHeight="251642368"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柔道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Ul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DsyeUlsQIAALEFAAAOAAAA&#10;AAAAAAAAAAAAAC4CAABkcnMvZTJvRG9jLnhtbFBLAQItABQABgAIAAAAIQADAKG13AAAAAcBAAAP&#10;AAAAAAAAAAAAAAAAAAsFAABkcnMvZG93bnJldi54bWxQSwUGAAAAAAQABADzAAAAFAYAAAAA&#10;" filled="f" stroked="f">
                <v:textbox inset="0,0,0,0">
                  <w:txbxContent>
                    <w:p w:rsidR="00DF3362" w:rsidRPr="00726E17" w:rsidRDefault="00726E17" w:rsidP="00DF3362">
                      <w:pPr>
                        <w:spacing w:line="450" w:lineRule="exact"/>
                        <w:rPr>
                          <w:rFonts w:ascii="ＭＳ ゴシック" w:eastAsia="ＭＳ ゴシック" w:hAnsi="ＭＳ ゴシック"/>
                          <w:sz w:val="45"/>
                          <w:szCs w:val="45"/>
                        </w:rPr>
                      </w:pPr>
                      <w:r w:rsidRPr="00726E17">
                        <w:rPr>
                          <w:rFonts w:ascii="ＭＳ ゴシック" w:eastAsia="ＭＳ ゴシック" w:hAnsi="ＭＳ ゴシック" w:hint="eastAsia"/>
                          <w:sz w:val="45"/>
                          <w:szCs w:val="45"/>
                        </w:rPr>
                        <w:t>柔道</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❷柔道の学習を通してできるようになったことやわかったことを書こう。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2064"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2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123" o:spid="_x0000_s1028" type="#_x0000_t202" style="position:absolute;left:0;text-align:left;margin-left:374.85pt;margin-top:4.35pt;width:58.75pt;height:34.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" filled="f" stroked="f">
                <v:textbox style="layout-flow:vertical-ideographic">
                  <w:txbxContent>
                    <w:p w:rsidR="007C1AC9" w:rsidRPr="00AC5CDB" w:rsidRDefault="007C1AC9" w:rsidP="007C1AC9">
                      <w:pPr>
                        <w:spacing w:line="280" w:lineRule="exact"/>
                        <w:rPr>
                          <w:rFonts w:eastAsia="UD デジタル 教科書体 N-R"/>
                          <w:sz w:val="12"/>
                        </w:rPr>
                      </w:pPr>
                      <w:r w:rsidRPr="00AC5CDB">
                        <w:rPr>
                          <w:rFonts w:eastAsia="UD デジタル 教科書体 N-R" w:hint="eastAsia"/>
                          <w:sz w:val="12"/>
                        </w:rPr>
                        <w:t>もう少し</w:t>
                      </w:r>
                    </w:p>
                    <w:p w:rsidR="007C1AC9" w:rsidRPr="00AC5CDB" w:rsidRDefault="007C1AC9" w:rsidP="007C1AC9">
                      <w:pPr>
                        <w:spacing w:line="280" w:lineRule="exact"/>
                        <w:rPr>
                          <w:rFonts w:eastAsia="UD デジタル 教科書体 N-R"/>
                          <w:sz w:val="12"/>
                        </w:rPr>
                      </w:pPr>
                      <w:r w:rsidRPr="00AC5CDB">
                        <w:rPr>
                          <w:rFonts w:eastAsia="UD デジタル 教科書体 N-R" w:hint="eastAsia"/>
                          <w:sz w:val="12"/>
                        </w:rPr>
                        <w:t>まあまあ</w:t>
                      </w:r>
                    </w:p>
                    <w:p w:rsidR="007C1AC9" w:rsidRPr="00AC5CDB" w:rsidRDefault="007C1AC9" w:rsidP="007C1AC9">
                      <w:pPr>
                        <w:spacing w:line="280" w:lineRule="exact"/>
                        <w:rPr>
                          <w:rFonts w:eastAsia="UD デジタル 教科書体 N-R"/>
                          <w:sz w:val="12"/>
                        </w:rPr>
                      </w:pPr>
                      <w:r w:rsidRPr="00AC5CDB">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❸柔道の学習全体を振り返って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noProof/>
        </w:rPr>
        <mc:AlternateContent>
          <mc:Choice Requires="wps">
            <w:drawing>
              <wp:anchor distT="0" distB="0" distL="114300" distR="114300" simplePos="0" relativeHeight="251673088" behindDoc="0" locked="0" layoutInCell="1" allowOverlap="1">
                <wp:simplePos x="0" y="0"/>
                <wp:positionH relativeFrom="margin">
                  <wp:posOffset>2458085</wp:posOffset>
                </wp:positionH>
                <wp:positionV relativeFrom="page">
                  <wp:posOffset>6090920</wp:posOffset>
                </wp:positionV>
                <wp:extent cx="2922270" cy="382270"/>
                <wp:effectExtent l="0" t="0" r="0" b="0"/>
                <wp:wrapNone/>
                <wp:docPr id="2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9" type="#_x0000_t202" style="position:absolute;left:0;text-align:left;margin-left:193.55pt;margin-top:479.6pt;width:230.1pt;height:30.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lPsQIAALM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p>
    <w:p>
      <w:pPr>
        <w:pStyle w:val="a3"/>
        <w:ind w:leftChars="0" w:left="0"/>
        <w:rPr>
          <w:rFonts w:eastAsia="BIZ UDゴシック"/>
          <w:sz w:val="16"/>
        </w:rPr>
      </w:pPr>
      <w:r>
        <w:rPr>
          <w:rFonts w:eastAsia="BIZ UDゴシック" w:hint="eastAsia"/>
          <w:sz w:val="28"/>
        </w:rPr>
        <w:t>《柔道のまとめ》</w:t>
      </w:r>
    </w:p>
    <w:p>
      <w:pPr>
        <w:pStyle w:val="a3"/>
      </w:pPr>
      <w:r>
        <w:rPr>
          <w:noProof/>
        </w:rPr>
        <mc:AlternateContent>
          <mc:Choice Requires="wps">
            <w:drawing>
              <wp:anchor distT="0" distB="0" distL="114300" distR="114300" simplePos="0" relativeHeight="251676160" behindDoc="0" locked="0" layoutInCell="1" allowOverlap="1">
                <wp:simplePos x="0" y="0"/>
                <wp:positionH relativeFrom="column">
                  <wp:posOffset>4333069</wp:posOffset>
                </wp:positionH>
                <wp:positionV relativeFrom="paragraph">
                  <wp:posOffset>336359</wp:posOffset>
                </wp:positionV>
                <wp:extent cx="1028700" cy="1458552"/>
                <wp:effectExtent l="0" t="0" r="0"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58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pPr>
                                    <w:rPr>
                                      <w:rFonts w:hAnsi="ＭＳ 明朝"/>
                                    </w:rPr>
                                  </w:pPr>
                                  <w:r>
                                    <w:rPr>
                                      <w:rFonts w:hAnsi="ＭＳ 明朝" w:hint="eastAsia"/>
                                    </w:rPr>
                                    <w:t>①　顎</w:t>
                                  </w:r>
                                </w:p>
                              </w:tc>
                            </w:tr>
                            <w:tr>
                              <w:trPr>
                                <w:trHeight w:hRule="exact" w:val="397"/>
                              </w:trPr>
                              <w:tc>
                                <w:tcPr>
                                  <w:tcW w:w="1620" w:type="dxa"/>
                                  <w:shd w:val="clear" w:color="auto" w:fill="auto"/>
                                  <w:vAlign w:val="bottom"/>
                                </w:tcPr>
                                <w:p>
                                  <w:pPr>
                                    <w:rPr>
                                      <w:rFonts w:hAnsi="ＭＳ 明朝"/>
                                    </w:rPr>
                                  </w:pPr>
                                  <w:r>
                                    <w:rPr>
                                      <w:rFonts w:hAnsi="ＭＳ 明朝" w:hint="eastAsia"/>
                                    </w:rPr>
                                    <w:t>②　同体</w:t>
                                  </w:r>
                                </w:p>
                              </w:tc>
                            </w:tr>
                            <w:tr>
                              <w:trPr>
                                <w:trHeight w:hRule="exact" w:val="397"/>
                              </w:trPr>
                              <w:tc>
                                <w:tcPr>
                                  <w:tcW w:w="1620" w:type="dxa"/>
                                  <w:shd w:val="clear" w:color="auto" w:fill="auto"/>
                                  <w:vAlign w:val="bottom"/>
                                </w:tcPr>
                                <w:p>
                                  <w:pPr>
                                    <w:rPr>
                                      <w:rFonts w:hAnsi="ＭＳ 明朝"/>
                                    </w:rPr>
                                  </w:pPr>
                                  <w:r>
                                    <w:rPr>
                                      <w:rFonts w:hAnsi="ＭＳ 明朝" w:hint="eastAsia"/>
                                    </w:rPr>
                                    <w:t>③　受</w:t>
                                  </w:r>
                                </w:p>
                              </w:tc>
                            </w:tr>
                            <w:tr>
                              <w:trPr>
                                <w:trHeight w:hRule="exact" w:val="397"/>
                              </w:trPr>
                              <w:tc>
                                <w:tcPr>
                                  <w:tcW w:w="1620" w:type="dxa"/>
                                  <w:shd w:val="clear" w:color="auto" w:fill="auto"/>
                                  <w:vAlign w:val="bottom"/>
                                </w:tcPr>
                                <w:p>
                                  <w:pPr>
                                    <w:rPr>
                                      <w:rFonts w:hAnsi="ＭＳ 明朝"/>
                                    </w:rPr>
                                  </w:pPr>
                                  <w:r>
                                    <w:rPr>
                                      <w:rFonts w:hAnsi="ＭＳ 明朝" w:hint="eastAsia"/>
                                    </w:rPr>
                                    <w:t>④　引き手</w:t>
                                  </w:r>
                                </w:p>
                              </w:tc>
                            </w:tr>
                            <w:tr>
                              <w:trPr>
                                <w:trHeight w:hRule="exact" w:val="397"/>
                              </w:trPr>
                              <w:tc>
                                <w:tcPr>
                                  <w:tcW w:w="1620" w:type="dxa"/>
                                  <w:shd w:val="clear" w:color="auto" w:fill="auto"/>
                                  <w:vAlign w:val="bottom"/>
                                </w:tcPr>
                                <w:p>
                                  <w:pPr>
                                    <w:rPr>
                                      <w:rFonts w:hAnsi="ＭＳ 明朝"/>
                                    </w:rPr>
                                  </w:pPr>
                                  <w:r>
                                    <w:rPr>
                                      <w:rFonts w:hAnsi="ＭＳ 明朝" w:hint="eastAsia"/>
                                    </w:rPr>
                                    <w:t>⑤　受け身</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341.2pt;margin-top:26.5pt;width:81pt;height:114.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7AsA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pPr>
                              <w:rPr>
                                <w:rFonts w:hAnsi="ＭＳ 明朝"/>
                              </w:rPr>
                            </w:pPr>
                            <w:r>
                              <w:rPr>
                                <w:rFonts w:hAnsi="ＭＳ 明朝" w:hint="eastAsia"/>
                              </w:rPr>
                              <w:t>①　顎</w:t>
                            </w:r>
                          </w:p>
                        </w:tc>
                      </w:tr>
                      <w:tr>
                        <w:trPr>
                          <w:trHeight w:hRule="exact" w:val="397"/>
                        </w:trPr>
                        <w:tc>
                          <w:tcPr>
                            <w:tcW w:w="1620" w:type="dxa"/>
                            <w:shd w:val="clear" w:color="auto" w:fill="auto"/>
                            <w:vAlign w:val="bottom"/>
                          </w:tcPr>
                          <w:p>
                            <w:pPr>
                              <w:rPr>
                                <w:rFonts w:hAnsi="ＭＳ 明朝"/>
                              </w:rPr>
                            </w:pPr>
                            <w:r>
                              <w:rPr>
                                <w:rFonts w:hAnsi="ＭＳ 明朝" w:hint="eastAsia"/>
                              </w:rPr>
                              <w:t>②　同体</w:t>
                            </w:r>
                          </w:p>
                        </w:tc>
                      </w:tr>
                      <w:tr>
                        <w:trPr>
                          <w:trHeight w:hRule="exact" w:val="397"/>
                        </w:trPr>
                        <w:tc>
                          <w:tcPr>
                            <w:tcW w:w="1620" w:type="dxa"/>
                            <w:shd w:val="clear" w:color="auto" w:fill="auto"/>
                            <w:vAlign w:val="bottom"/>
                          </w:tcPr>
                          <w:p>
                            <w:pPr>
                              <w:rPr>
                                <w:rFonts w:hAnsi="ＭＳ 明朝"/>
                              </w:rPr>
                            </w:pPr>
                            <w:r>
                              <w:rPr>
                                <w:rFonts w:hAnsi="ＭＳ 明朝" w:hint="eastAsia"/>
                              </w:rPr>
                              <w:t>③　受</w:t>
                            </w:r>
                          </w:p>
                        </w:tc>
                      </w:tr>
                      <w:tr>
                        <w:trPr>
                          <w:trHeight w:hRule="exact" w:val="397"/>
                        </w:trPr>
                        <w:tc>
                          <w:tcPr>
                            <w:tcW w:w="1620" w:type="dxa"/>
                            <w:shd w:val="clear" w:color="auto" w:fill="auto"/>
                            <w:vAlign w:val="bottom"/>
                          </w:tcPr>
                          <w:p>
                            <w:pPr>
                              <w:rPr>
                                <w:rFonts w:hAnsi="ＭＳ 明朝"/>
                              </w:rPr>
                            </w:pPr>
                            <w:r>
                              <w:rPr>
                                <w:rFonts w:hAnsi="ＭＳ 明朝" w:hint="eastAsia"/>
                              </w:rPr>
                              <w:t>④　引き手</w:t>
                            </w:r>
                          </w:p>
                        </w:tc>
                      </w:tr>
                      <w:tr>
                        <w:trPr>
                          <w:trHeight w:hRule="exact" w:val="397"/>
                        </w:trPr>
                        <w:tc>
                          <w:tcPr>
                            <w:tcW w:w="1620" w:type="dxa"/>
                            <w:shd w:val="clear" w:color="auto" w:fill="auto"/>
                            <w:vAlign w:val="bottom"/>
                          </w:tcPr>
                          <w:p>
                            <w:pPr>
                              <w:rPr>
                                <w:rFonts w:hAnsi="ＭＳ 明朝"/>
                              </w:rPr>
                            </w:pPr>
                            <w:r>
                              <w:rPr>
                                <w:rFonts w:hAnsi="ＭＳ 明朝" w:hint="eastAsia"/>
                              </w:rPr>
                              <w:t>⑤　受け身</w:t>
                            </w:r>
                          </w:p>
                        </w:tc>
                      </w:tr>
                    </w:tbl>
                    <w:p>
                      <w:pPr>
                        <w:rPr>
                          <w:rFonts w:eastAsia="UD デジタル 教科書体 N-R"/>
                        </w:rPr>
                      </w:pPr>
                    </w:p>
                  </w:txbxContent>
                </v:textbox>
              </v:shape>
            </w:pict>
          </mc:Fallback>
        </mc:AlternateContent>
      </w: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AE96BD" id="Text Box 97" o:spid="_x0000_s1031" type="#_x0000_t202" style="position:absolute;left:0;text-align:left;margin-left:0;margin-top:3.75pt;width:22.7pt;height:2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O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8B7Pju8CAAB8BgAA&#10;DgAAAAAAAAAAAAAAAAAuAgAAZHJzL2Uyb0RvYy54bWxQSwECLQAUAAYACAAAACEA4957iNsAAAAE&#10;AQAADwAAAAAAAAAAAAAAAABJBQAAZHJzL2Rvd25yZXYueG1sUEsFBgAAAAAEAAQA8wAAAFEGAAAA&#10;AA==&#10;" filled="f" stroked="f">
                <v:textbox inset="0,0,0,0">
                  <w:txbxContent>
                    <w:p w:rsidR="00A00EFD" w:rsidRPr="0044593E" w:rsidRDefault="00A00EFD" w:rsidP="00A00EFD">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rPr>
        <w:t>投げられたときに安全に身を処するために，次のような場合，どのようなことに気を付けたらよいですか。次の各文の（　）に当てはまる適切な言葉を答えなさい。</w:t>
      </w:r>
    </w:p>
    <w:p>
      <w:pPr>
        <w:pStyle w:val="a5"/>
        <w:ind w:left="540" w:rightChars="1100" w:right="1980" w:hangingChars="200" w:hanging="360"/>
      </w:pPr>
      <w:r>
        <w:rPr>
          <w:rFonts w:ascii="ＭＳ ゴシック" w:eastAsia="ＭＳ ゴシック" w:hAnsi="ＭＳ ゴシック" w:hint="eastAsia"/>
        </w:rPr>
        <w:t>１．</w:t>
      </w:r>
      <w:r>
        <w:rPr>
          <w:rFonts w:hint="eastAsia"/>
        </w:rPr>
        <w:t>後ろ受け身では，受は（　①　）を引いて頭を浮かせ，頭を打たないように注意する。</w:t>
      </w:r>
    </w:p>
    <w:p>
      <w:pPr>
        <w:pStyle w:val="a5"/>
        <w:ind w:left="540" w:rightChars="1100" w:right="1980" w:hangingChars="200" w:hanging="360"/>
      </w:pPr>
      <w:r>
        <w:rPr>
          <w:rFonts w:ascii="ＭＳ ゴシック" w:eastAsia="ＭＳ ゴシック" w:hAnsi="ＭＳ ゴシック" w:hint="eastAsia"/>
        </w:rPr>
        <w:t>２．</w:t>
      </w:r>
      <w:r>
        <w:rPr>
          <w:rFonts w:hint="eastAsia"/>
        </w:rPr>
        <w:t>小内刈りや大内刈りでは，取は投げた後に（　②　）になって倒れないように注意する。</w:t>
      </w:r>
    </w:p>
    <w:p>
      <w:pPr>
        <w:pStyle w:val="a5"/>
        <w:ind w:left="540" w:rightChars="1100" w:right="1980" w:hangingChars="200" w:hanging="360"/>
      </w:pPr>
      <w:r>
        <w:rPr>
          <w:rFonts w:ascii="ＭＳ ゴシック" w:eastAsia="ＭＳ ゴシック" w:hAnsi="ＭＳ ゴシック" w:hint="eastAsia"/>
        </w:rPr>
        <w:t>３．</w:t>
      </w:r>
      <w:r>
        <w:rPr>
          <w:rFonts w:hint="eastAsia"/>
        </w:rPr>
        <w:t>「かかり練習」，「約束練習」では，（　③　）は取が技を掛けやすくなるように協力する。</w:t>
      </w:r>
    </w:p>
    <w:p>
      <w:pPr>
        <w:pStyle w:val="a5"/>
        <w:ind w:left="540" w:rightChars="1100" w:right="1980" w:hangingChars="200" w:hanging="360"/>
      </w:pPr>
      <w:r>
        <w:rPr>
          <w:rFonts w:ascii="ＭＳ ゴシック" w:eastAsia="ＭＳ ゴシック" w:hAnsi="ＭＳ ゴシック" w:hint="eastAsia"/>
        </w:rPr>
        <w:t>４．</w:t>
      </w:r>
      <w:r>
        <w:rPr>
          <w:rFonts w:hAnsi="ＭＳ 明朝" w:hint="eastAsia"/>
        </w:rPr>
        <w:t>大腰や</w:t>
      </w:r>
      <w:r>
        <w:rPr>
          <w:rFonts w:hint="eastAsia"/>
        </w:rPr>
        <w:t>体落としなどでは，取は必ず自分の引き手の方向に投げ，投げた後，（　④　）を離さないようにする。受は（　⑤　）を十分に習得してから行うようにする。</w:t>
      </w:r>
    </w:p>
    <w:p>
      <w:pPr>
        <w:pStyle w:val="a5"/>
        <w:ind w:left="540" w:rightChars="1100" w:right="1980" w:hangingChars="200" w:hanging="360"/>
      </w:pPr>
    </w:p>
    <w:p>
      <w:pPr>
        <w:pStyle w:val="a3"/>
        <w:rPr>
          <w:noProof/>
        </w:rPr>
      </w:pPr>
      <w:r>
        <w:rPr>
          <w:noProof/>
        </w:rPr>
        <w:lastRenderedPageBreak/>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2" type="#_x0000_t202" style="position:absolute;left:0;text-align:left;margin-left:0;margin-top:3.75pt;width:22.7pt;height:2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E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1LbgBO8CAAB8BgAA&#10;DgAAAAAAAAAAAAAAAAAuAgAAZHJzL2Uyb0RvYy54bWxQSwECLQAUAAYACAAAACEA4957iNsAAAAE&#10;AQAADwAAAAAAAAAAAAAAAABJBQAAZHJzL2Rvd25yZXYueG1sUEsFBgAAAAAEAAQA8wAAAFEGAAAA&#10;AA==&#10;" filled="f" stroked="f">
                <v:textbox inset="0,0,0,0">
                  <w:txbxContent>
                    <w:p w:rsidR="00DF3362" w:rsidRPr="0044593E" w:rsidRDefault="00186471" w:rsidP="00DF3362">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noProof/>
        </w:rPr>
        <w:t>次の各図を見て，各文の（　）に当てはまる適切な言葉を答えなさい。</w:t>
      </w:r>
    </w:p>
    <w:p/>
    <w:p>
      <w:pPr>
        <w:pStyle w:val="a5"/>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2809875</wp:posOffset>
                </wp:positionH>
                <wp:positionV relativeFrom="paragraph">
                  <wp:posOffset>0</wp:posOffset>
                </wp:positionV>
                <wp:extent cx="2562225" cy="952500"/>
                <wp:effectExtent l="0" t="0" r="3810" b="4445"/>
                <wp:wrapNone/>
                <wp:docPr id="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左手を</w:t>
                            </w:r>
                            <w:r>
                              <w:t>着き，</w:t>
                            </w:r>
                            <w:r>
                              <w:rPr>
                                <w:rFonts w:hint="eastAsia"/>
                              </w:rPr>
                              <w:t>（</w:t>
                            </w:r>
                            <w:r>
                              <w:t xml:space="preserve">　</w:t>
                            </w:r>
                            <w:r>
                              <w:rPr>
                                <w:rFonts w:hint="eastAsia"/>
                              </w:rPr>
                              <w:t xml:space="preserve">右手　</w:t>
                            </w:r>
                            <w:r>
                              <w:t>）</w:t>
                            </w:r>
                            <w:r>
                              <w:rPr>
                                <w:rFonts w:hint="eastAsia"/>
                              </w:rPr>
                              <w:t>を自分に向けて足元に</w:t>
                            </w:r>
                            <w:r>
                              <w:t>入れながら</w:t>
                            </w:r>
                            <w:r>
                              <w:rPr>
                                <w:rFonts w:hint="eastAsia"/>
                              </w:rPr>
                              <w:t>腰高の姿勢から前方へ回転する。背中を（　丸めて　）回転し，背中が着くと同時に畳をたたく。このとき足を（　交差　）させないようにする。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6" o:spid="_x0000_s1033" type="#_x0000_t202" style="position:absolute;left:0;text-align:left;margin-left:221.25pt;margin-top:0;width:201.75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" filled="f" stroked="f">
                <v:textbox inset="0,0,0,0">
                  <w:txbxContent>
                    <w:p w:rsidR="000B67D5" w:rsidRPr="000B67D5" w:rsidRDefault="000B67D5" w:rsidP="000B67D5">
                      <w:r w:rsidRPr="000B67D5">
                        <w:rPr>
                          <w:rFonts w:hint="eastAsia"/>
                        </w:rPr>
                        <w:t xml:space="preserve">　</w:t>
                      </w:r>
                      <w:r w:rsidR="00186471">
                        <w:rPr>
                          <w:rFonts w:hint="eastAsia"/>
                        </w:rPr>
                        <w:t>左手を</w:t>
                      </w:r>
                      <w:r w:rsidR="00186471">
                        <w:t>着き，</w:t>
                      </w:r>
                      <w:r w:rsidR="00186471">
                        <w:rPr>
                          <w:rFonts w:hint="eastAsia"/>
                        </w:rPr>
                        <w:t>（</w:t>
                      </w:r>
                      <w:r w:rsidR="00186471">
                        <w:t xml:space="preserve">　</w:t>
                      </w:r>
                      <w:r w:rsidRPr="000B67D5">
                        <w:rPr>
                          <w:rFonts w:hint="eastAsia"/>
                        </w:rPr>
                        <w:t>右手</w:t>
                      </w:r>
                      <w:r w:rsidR="00186471">
                        <w:rPr>
                          <w:rFonts w:hint="eastAsia"/>
                        </w:rPr>
                        <w:t xml:space="preserve">　</w:t>
                      </w:r>
                      <w:r w:rsidR="00186471">
                        <w:t>）</w:t>
                      </w:r>
                      <w:r w:rsidRPr="000B67D5">
                        <w:rPr>
                          <w:rFonts w:hint="eastAsia"/>
                        </w:rPr>
                        <w:t>を自分に向けて</w:t>
                      </w:r>
                      <w:r w:rsidR="00186471">
                        <w:rPr>
                          <w:rFonts w:hint="eastAsia"/>
                        </w:rPr>
                        <w:t>足元に</w:t>
                      </w:r>
                      <w:r w:rsidR="00186471">
                        <w:t>入れながら</w:t>
                      </w:r>
                      <w:r w:rsidRPr="000B67D5">
                        <w:rPr>
                          <w:rFonts w:hint="eastAsia"/>
                        </w:rPr>
                        <w:t>腰高の姿勢から前方へ回転する。背中を（　丸めて　）回転し，背中が着くと</w:t>
                      </w:r>
                      <w:r w:rsidR="00ED7945">
                        <w:rPr>
                          <w:rFonts w:hint="eastAsia"/>
                        </w:rPr>
                        <w:t>同時に畳をたたく。このとき足を（　交差　）させないようにす</w:t>
                      </w:r>
                      <w:r w:rsidRPr="000B67D5">
                        <w:rPr>
                          <w:rFonts w:hint="eastAsia"/>
                        </w:rPr>
                        <w:t>る。</w:t>
                      </w:r>
                    </w:p>
                  </w:txbxContent>
                </v:textbox>
              </v:shape>
            </w:pict>
          </mc:Fallback>
        </mc:AlternateContent>
      </w:r>
      <w:r>
        <w:rPr>
          <w:noProof/>
        </w:rPr>
        <w:drawing>
          <wp:anchor distT="0" distB="0" distL="114300" distR="114300" simplePos="0" relativeHeight="251649536" behindDoc="1" locked="0" layoutInCell="1" allowOverlap="1">
            <wp:simplePos x="0" y="0"/>
            <wp:positionH relativeFrom="column">
              <wp:posOffset>114300</wp:posOffset>
            </wp:positionH>
            <wp:positionV relativeFrom="paragraph">
              <wp:posOffset>47625</wp:posOffset>
            </wp:positionV>
            <wp:extent cx="2560955" cy="1139825"/>
            <wp:effectExtent l="0" t="0" r="0" b="0"/>
            <wp:wrapNone/>
            <wp:docPr id="78" name="図 78" descr="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8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0955"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１．前回り受け身</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2743200</wp:posOffset>
                </wp:positionH>
                <wp:positionV relativeFrom="paragraph">
                  <wp:posOffset>0</wp:posOffset>
                </wp:positionV>
                <wp:extent cx="2628900" cy="1333500"/>
                <wp:effectExtent l="0" t="0" r="3810" b="4445"/>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firstLineChars="100" w:firstLine="180"/>
                              <w:rPr>
                                <w:rFonts w:ascii="ＭＳ ゴシック" w:eastAsia="ＭＳ ゴシック" w:hAnsi="ＭＳ ゴシック"/>
                              </w:rPr>
                            </w:pPr>
                            <w:r>
                              <w:rPr>
                                <w:rFonts w:ascii="ＭＳ ゴシック" w:eastAsia="ＭＳ ゴシック" w:hAnsi="ＭＳ ゴシック" w:hint="eastAsia"/>
                              </w:rPr>
                              <w:t>３．上四方固め</w:t>
                            </w:r>
                          </w:p>
                          <w:p>
                            <w:pPr>
                              <w:ind w:leftChars="1100" w:left="1980"/>
                            </w:pPr>
                            <w:r>
                              <w:rPr>
                                <w:rFonts w:hint="eastAsia"/>
                              </w:rPr>
                              <w:t xml:space="preserve">　相手の頭側からうつ伏せになり，（　胸　）で相手の上体を抑える。</w:t>
                            </w:r>
                          </w:p>
                          <w:p>
                            <w:pPr>
                              <w:ind w:leftChars="1100" w:left="1980" w:firstLineChars="100" w:firstLine="180"/>
                            </w:pPr>
                            <w:r>
                              <w:rPr>
                                <w:rFonts w:hint="eastAsia"/>
                              </w:rPr>
                              <w:t>（　肩越し　）に両手を入れて相手の横帯を握り，（　両脇　）を締める。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7" o:spid="_x0000_s1034" type="#_x0000_t202" style="position:absolute;left:0;text-align:left;margin-left:3in;margin-top:0;width:207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" filled="f" stroked="f">
                <v:textbox inset="0,0,0,0">
                  <w:txbxContent>
                    <w:p w:rsidR="000B67D5" w:rsidRPr="000B67D5" w:rsidRDefault="00186471" w:rsidP="00A55855">
                      <w:pPr>
                        <w:ind w:firstLineChars="100" w:firstLine="180"/>
                        <w:rPr>
                          <w:rFonts w:ascii="ＭＳ ゴシック" w:eastAsia="ＭＳ ゴシック" w:hAnsi="ＭＳ ゴシック"/>
                        </w:rPr>
                      </w:pPr>
                      <w:r>
                        <w:rPr>
                          <w:rFonts w:ascii="ＭＳ ゴシック" w:eastAsia="ＭＳ ゴシック" w:hAnsi="ＭＳ ゴシック" w:hint="eastAsia"/>
                        </w:rPr>
                        <w:t>３</w:t>
                      </w:r>
                      <w:r w:rsidR="000B67D5" w:rsidRPr="000B67D5">
                        <w:rPr>
                          <w:rFonts w:ascii="ＭＳ ゴシック" w:eastAsia="ＭＳ ゴシック" w:hAnsi="ＭＳ ゴシック" w:hint="eastAsia"/>
                        </w:rPr>
                        <w:t>．上四方固め</w:t>
                      </w:r>
                    </w:p>
                    <w:p w:rsidR="00ED7945" w:rsidRDefault="00186471" w:rsidP="000B67D5">
                      <w:pPr>
                        <w:ind w:leftChars="1100" w:left="1980"/>
                      </w:pPr>
                      <w:r>
                        <w:rPr>
                          <w:rFonts w:hint="eastAsia"/>
                        </w:rPr>
                        <w:t xml:space="preserve">　相手の頭側</w:t>
                      </w:r>
                      <w:r w:rsidR="000B67D5">
                        <w:rPr>
                          <w:rFonts w:hint="eastAsia"/>
                        </w:rPr>
                        <w:t>からうつ伏せになり，（　胸　）で相手の上体を抑える。</w:t>
                      </w:r>
                    </w:p>
                    <w:p w:rsidR="000B67D5" w:rsidRPr="000B67D5" w:rsidRDefault="00186471" w:rsidP="00A55855">
                      <w:pPr>
                        <w:ind w:leftChars="1100" w:left="1980" w:firstLineChars="100" w:firstLine="180"/>
                      </w:pPr>
                      <w:r>
                        <w:rPr>
                          <w:rFonts w:hint="eastAsia"/>
                        </w:rPr>
                        <w:t>（　肩越し　）に両手を入れて相手の横帯を握り，</w:t>
                      </w:r>
                      <w:r w:rsidR="000B67D5">
                        <w:rPr>
                          <w:rFonts w:hint="eastAsia"/>
                        </w:rPr>
                        <w:t>（　両脇　）を締める。</w:t>
                      </w:r>
                    </w:p>
                  </w:txbxContent>
                </v:textbox>
              </v:shape>
            </w:pict>
          </mc:Fallback>
        </mc:AlternateContent>
      </w:r>
      <w:r>
        <w:rPr>
          <w:rFonts w:ascii="ＭＳ ゴシック" w:eastAsia="ＭＳ ゴシック" w:hAnsi="ＭＳ ゴシック" w:hint="eastAsia"/>
        </w:rPr>
        <w:t>２．横四方固め</w:t>
      </w:r>
    </w:p>
    <w:p>
      <w:pPr>
        <w:pStyle w:val="a5"/>
        <w:ind w:leftChars="1050" w:left="1890" w:rightChars="2350" w:right="4230" w:firstLineChars="0" w:firstLine="0"/>
      </w:pPr>
      <w:r>
        <w:rPr>
          <w:noProof/>
        </w:rPr>
        <w:drawing>
          <wp:anchor distT="0" distB="0" distL="114300" distR="114300" simplePos="0" relativeHeight="251651584" behindDoc="0" locked="0" layoutInCell="1" allowOverlap="1">
            <wp:simplePos x="0" y="0"/>
            <wp:positionH relativeFrom="column">
              <wp:posOffset>2865120</wp:posOffset>
            </wp:positionH>
            <wp:positionV relativeFrom="paragraph">
              <wp:posOffset>26035</wp:posOffset>
            </wp:positionV>
            <wp:extent cx="1057275" cy="1057275"/>
            <wp:effectExtent l="0" t="0" r="0" b="0"/>
            <wp:wrapNone/>
            <wp:docPr id="80" name="図 80" descr="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8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simplePos x="0" y="0"/>
            <wp:positionH relativeFrom="column">
              <wp:posOffset>80010</wp:posOffset>
            </wp:positionH>
            <wp:positionV relativeFrom="paragraph">
              <wp:posOffset>15240</wp:posOffset>
            </wp:positionV>
            <wp:extent cx="1057275" cy="1057275"/>
            <wp:effectExtent l="0" t="0" r="0" b="0"/>
            <wp:wrapNone/>
            <wp:docPr id="79" name="図 79" descr="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8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右手で相手の（　後ろ襟　）をつかみ，左手は相手の股</w:t>
      </w:r>
    </w:p>
    <w:p>
      <w:pPr>
        <w:pStyle w:val="a5"/>
        <w:ind w:leftChars="1050" w:left="1890" w:rightChars="2350" w:right="4230" w:firstLineChars="0" w:firstLine="0"/>
      </w:pPr>
      <w:r>
        <w:rPr>
          <w:rFonts w:hint="eastAsia"/>
        </w:rPr>
        <w:t>の内側から通して帯または</w:t>
      </w:r>
    </w:p>
    <w:p>
      <w:pPr>
        <w:pStyle w:val="a5"/>
        <w:ind w:leftChars="1050" w:left="1890" w:rightChars="2350" w:right="4230" w:firstLineChars="0" w:firstLine="0"/>
      </w:pPr>
      <w:r>
        <w:rPr>
          <w:rFonts w:hint="eastAsia"/>
        </w:rPr>
        <w:t>（　裾　）を握り，抑える。</w:t>
      </w:r>
    </w:p>
    <w:p>
      <w:pPr>
        <w:pStyle w:val="a5"/>
        <w:ind w:leftChars="1000" w:left="1800" w:rightChars="2300" w:right="4140" w:firstLineChars="0" w:firstLine="0"/>
      </w:pPr>
    </w:p>
    <w:p>
      <w:pPr>
        <w:pStyle w:val="a5"/>
        <w:ind w:leftChars="1000" w:left="1800" w:rightChars="2300" w:right="4140" w:firstLineChars="0" w:firstLine="0"/>
      </w:pPr>
    </w:p>
    <w:p>
      <w:pPr>
        <w:pStyle w:val="a5"/>
        <w:ind w:left="360" w:hanging="180"/>
      </w:pPr>
      <w:r>
        <w:rPr>
          <w:noProof/>
        </w:rPr>
        <w:drawing>
          <wp:anchor distT="0" distB="0" distL="114300" distR="114300" simplePos="0" relativeHeight="251666944" behindDoc="1" locked="0" layoutInCell="1" allowOverlap="1">
            <wp:simplePos x="0" y="0"/>
            <wp:positionH relativeFrom="column">
              <wp:posOffset>3345180</wp:posOffset>
            </wp:positionH>
            <wp:positionV relativeFrom="paragraph">
              <wp:posOffset>94615</wp:posOffset>
            </wp:positionV>
            <wp:extent cx="1989455" cy="1474470"/>
            <wp:effectExtent l="0" t="0" r="0" b="0"/>
            <wp:wrapNone/>
            <wp:docPr id="105" name="図 105" descr="2年柔道-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2年柔道-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455" cy="147447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3"/>
        <w:ind w:rightChars="2000" w:right="3600"/>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5" o:spid="_x0000_s1035" type="#_x0000_t202" style="position:absolute;left:0;text-align:left;margin-left:0;margin-top:3.75pt;width:22.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yW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J6HPJbwAgAAfAYA&#10;AA4AAAAAAAAAAAAAAAAALgIAAGRycy9lMm9Eb2MueG1sUEsBAi0AFAAGAAgAAAAhAOPee4jbAAAA&#10;BAEAAA8AAAAAAAAAAAAAAAAASgUAAGRycy9kb3ducmV2LnhtbFBLBQYAAAAABAAEAPMAAABSBgAA&#10;AAA=&#10;" filled="f" stroked="f">
                <v:textbox inset="0,0,0,0">
                  <w:txbxContent>
                    <w:p w:rsidR="000B67D5" w:rsidRPr="0044593E" w:rsidRDefault="000B67D5" w:rsidP="000B67D5">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右の図は，抑え込み技だけを用いた試合の一場面です。Ａさんは，相手を大体あおむけにし，相手の上で向かい合った形で抑え込みましたが，審判に「抑え込み」</w:t>
      </w:r>
      <w:r>
        <w:rPr>
          <w:rFonts w:hint="eastAsia"/>
          <w:spacing w:val="-2"/>
        </w:rPr>
        <w:t>と判定してもらえませんでした。その理由を答えなさい。</w:t>
      </w:r>
    </w:p>
    <w:p>
      <w:pPr>
        <w:pStyle w:val="a5"/>
        <w:ind w:left="360" w:hanging="180"/>
      </w:pPr>
      <w:r>
        <w:rPr>
          <w:rFonts w:hint="eastAsia"/>
          <w:noProof/>
        </w:rPr>
        <w:drawing>
          <wp:anchor distT="0" distB="0" distL="114300" distR="114300" simplePos="0" relativeHeight="251661824" behindDoc="1" locked="0" layoutInCell="1" allowOverlap="1">
            <wp:simplePos x="0" y="0"/>
            <wp:positionH relativeFrom="column">
              <wp:posOffset>208915</wp:posOffset>
            </wp:positionH>
            <wp:positionV relativeFrom="paragraph">
              <wp:posOffset>163195</wp:posOffset>
            </wp:positionV>
            <wp:extent cx="190500" cy="190500"/>
            <wp:effectExtent l="0" t="0" r="0" b="0"/>
            <wp:wrapNone/>
            <wp:docPr id="100" name="図 100"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鉛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520700</wp:posOffset>
                </wp:positionH>
                <wp:positionV relativeFrom="paragraph">
                  <wp:posOffset>163195</wp:posOffset>
                </wp:positionV>
                <wp:extent cx="2458720" cy="285750"/>
                <wp:effectExtent l="2540" t="0" r="0" b="317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r>
                              <w:rPr>
                                <w:rFonts w:hint="eastAsia"/>
                              </w:rPr>
                              <w:t>（例）相手に足を絡まれているため。</w:t>
                            </w: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8" o:spid="_x0000_s1036" type="#_x0000_t202" style="position:absolute;left:0;text-align:left;margin-left:41pt;margin-top:12.85pt;width:193.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" filled="f" stroked="f">
                <v:textbox inset="0,0,0,0">
                  <w:txbxContent>
                    <w:p w:rsidR="00B849F2" w:rsidRPr="00B849F2" w:rsidRDefault="00B849F2" w:rsidP="00B849F2">
                      <w:pPr>
                        <w:pBdr>
                          <w:bottom w:val="dashed" w:sz="4" w:space="1" w:color="auto"/>
                          <w:between w:val="dashed" w:sz="4" w:space="1" w:color="auto"/>
                        </w:pBdr>
                      </w:pPr>
                      <w:r w:rsidRPr="00B849F2">
                        <w:rPr>
                          <w:rFonts w:hint="eastAsia"/>
                        </w:rPr>
                        <w:t>（例）相手に足を絡まれているため。</w:t>
                      </w:r>
                    </w:p>
                    <w:p w:rsidR="00B849F2" w:rsidRDefault="00B849F2" w:rsidP="00B849F2">
                      <w:pPr>
                        <w:spacing w:line="400" w:lineRule="exact"/>
                      </w:pP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margin">
                  <wp:posOffset>114300</wp:posOffset>
                </wp:positionH>
                <wp:positionV relativeFrom="paragraph">
                  <wp:posOffset>47625</wp:posOffset>
                </wp:positionV>
                <wp:extent cx="2971800" cy="490220"/>
                <wp:effectExtent l="15240" t="14605" r="13335" b="9525"/>
                <wp:wrapNone/>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022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65AE7CB" id="AutoShape 87" o:spid="_x0000_s1026" style="position:absolute;left:0;text-align:left;margin-left:9pt;margin-top:3.75pt;width:234pt;height:38.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" filled="f" strokeweight="1pt">
                <v:textbox inset="0,0,0,0"/>
                <w10:wrap anchorx="margin"/>
              </v:roundrect>
            </w:pict>
          </mc:Fallback>
        </mc:AlternateContent>
      </w:r>
    </w:p>
    <w:p>
      <w:pPr>
        <w:pStyle w:val="a5"/>
        <w:ind w:left="360" w:hanging="180"/>
      </w:pPr>
    </w:p>
    <w:p>
      <w:pPr>
        <w:pStyle w:val="a5"/>
        <w:ind w:left="360" w:hanging="180"/>
      </w:pPr>
    </w:p>
    <w:p>
      <w:pPr>
        <w:pStyle w:val="a5"/>
        <w:ind w:left="360" w:hanging="180"/>
      </w:pPr>
    </w:p>
    <w:p>
      <w:pPr>
        <w:pStyle w:val="a3"/>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 o:spid="_x0000_s1037" type="#_x0000_t202" style="position:absolute;left:0;text-align:left;margin-left:0;margin-top:3.75pt;width:22.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pJ8AIAAH0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Fug+knwAgAAfQYA&#10;AA4AAAAAAAAAAAAAAAAALgIAAGRycy9lMm9Eb2MueG1sUEsBAi0AFAAGAAgAAAAhAOPee4jbAAAA&#10;BAEAAA8AAAAAAAAAAAAAAAAASgUAAGRycy9kb3ducmV2LnhtbFBLBQYAAAAABAAEAPMAAABSBgAA&#10;AAA=&#10;" filled="f" stroked="f">
                <v:textbox inset="0,0,0,0">
                  <w:txbxContent>
                    <w:p w:rsidR="00B849F2" w:rsidRPr="0044593E" w:rsidRDefault="00B849F2" w:rsidP="00B849F2">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次の各図を見て，各文の（　）に当てはまる適切な言葉を答えなさい。</w:t>
      </w:r>
    </w:p>
    <w:p>
      <w:pPr>
        <w:pStyle w:val="a5"/>
        <w:ind w:left="360" w:hanging="180"/>
      </w:pPr>
    </w:p>
    <w:p>
      <w:pPr>
        <w:pStyle w:val="a5"/>
        <w:ind w:left="360" w:hanging="180"/>
        <w:rPr>
          <w:rFonts w:ascii="ＭＳ ゴシック" w:eastAsia="ＭＳ ゴシック" w:hAnsi="ＭＳ ゴシック"/>
        </w:rPr>
      </w:pPr>
      <w:r>
        <w:rPr>
          <w:rFonts w:ascii="ＭＳ ゴシック" w:eastAsia="ＭＳ ゴシック" w:hAnsi="ＭＳ ゴシック" w:hint="eastAsia"/>
        </w:rPr>
        <w:t>１．支え釣り込み足（右組み）</w:t>
      </w:r>
    </w:p>
    <w:p>
      <w:pPr>
        <w:pStyle w:val="a5"/>
        <w:ind w:leftChars="3100" w:left="5760" w:hanging="180"/>
      </w:pPr>
      <w:r>
        <w:rPr>
          <w:noProof/>
        </w:rPr>
        <w:drawing>
          <wp:anchor distT="0" distB="0" distL="114300" distR="114300" simplePos="0" relativeHeight="251658752" behindDoc="0" locked="0" layoutInCell="1" allowOverlap="1">
            <wp:simplePos x="0" y="0"/>
            <wp:positionH relativeFrom="column">
              <wp:posOffset>114300</wp:posOffset>
            </wp:positionH>
            <wp:positionV relativeFrom="paragraph">
              <wp:posOffset>47625</wp:posOffset>
            </wp:positionV>
            <wp:extent cx="3332480" cy="1185545"/>
            <wp:effectExtent l="0" t="0" r="0" b="0"/>
            <wp:wrapNone/>
            <wp:docPr id="92" name="図 92" descr="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8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2480"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①崩し：（　右前隅　）に崩す。</w:t>
      </w:r>
    </w:p>
    <w:p>
      <w:pPr>
        <w:pStyle w:val="a5"/>
        <w:ind w:leftChars="3100" w:left="5760" w:hanging="180"/>
      </w:pPr>
      <w:r>
        <w:rPr>
          <w:rFonts w:hint="eastAsia"/>
        </w:rPr>
        <w:t>②体さばき：（　右足前　）さばき。</w:t>
      </w:r>
    </w:p>
    <w:p>
      <w:pPr>
        <w:pStyle w:val="a5"/>
        <w:ind w:leftChars="3100" w:left="5760" w:hanging="180"/>
      </w:pPr>
      <w:r>
        <w:rPr>
          <w:rFonts w:hint="eastAsia"/>
        </w:rPr>
        <w:t>③技の掛け：相手の（　右足　）が前に出てくるところを狙い，左足裏を相手の右足首に当てる。</w:t>
      </w:r>
    </w:p>
    <w:p>
      <w:pPr>
        <w:pStyle w:val="a5"/>
        <w:ind w:leftChars="3100" w:left="5760" w:hanging="180"/>
      </w:pPr>
      <w:r>
        <w:rPr>
          <w:rFonts w:hint="eastAsia"/>
        </w:rPr>
        <w:t>④受け身：（　横　）受け身。</w:t>
      </w:r>
    </w:p>
    <w:p>
      <w:pPr>
        <w:pStyle w:val="a5"/>
        <w:ind w:left="360" w:hanging="180"/>
      </w:pPr>
    </w:p>
    <w:p>
      <w:pPr>
        <w:pStyle w:val="a5"/>
        <w:ind w:left="360" w:hanging="180"/>
        <w:rPr>
          <w:rFonts w:ascii="ＭＳ ゴシック" w:eastAsia="ＭＳ ゴシック" w:hAnsi="ＭＳ ゴシック"/>
        </w:rPr>
      </w:pPr>
      <w:r>
        <w:rPr>
          <w:noProof/>
        </w:rPr>
        <w:drawing>
          <wp:anchor distT="0" distB="0" distL="114300" distR="114300" simplePos="0" relativeHeight="251668992" behindDoc="1" locked="0" layoutInCell="1" allowOverlap="1">
            <wp:simplePos x="0" y="0"/>
            <wp:positionH relativeFrom="column">
              <wp:posOffset>-10795</wp:posOffset>
            </wp:positionH>
            <wp:positionV relativeFrom="paragraph">
              <wp:posOffset>160655</wp:posOffset>
            </wp:positionV>
            <wp:extent cx="3616960" cy="1439545"/>
            <wp:effectExtent l="0" t="0" r="0" b="0"/>
            <wp:wrapNone/>
            <wp:docPr id="107" name="図 107" descr="2年柔道-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2年柔道-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696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3556635</wp:posOffset>
                </wp:positionH>
                <wp:positionV relativeFrom="paragraph">
                  <wp:posOffset>0</wp:posOffset>
                </wp:positionV>
                <wp:extent cx="1815465" cy="1714500"/>
                <wp:effectExtent l="0" t="0" r="3810" b="444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71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①崩し：（　右後ろ隅　）に崩す。</w:t>
                            </w:r>
                          </w:p>
                          <w:p>
                            <w:pPr>
                              <w:ind w:left="180" w:hangingChars="100" w:hanging="180"/>
                            </w:pPr>
                            <w:r>
                              <w:rPr>
                                <w:rFonts w:hint="eastAsia"/>
                              </w:rPr>
                              <w:t>②体さばき：（　左足後ろ　）さばきで，左足を大きく下げて，相手の右足を出させる。</w:t>
                            </w:r>
                          </w:p>
                          <w:p>
                            <w:pPr>
                              <w:ind w:left="180" w:hangingChars="100" w:hanging="180"/>
                            </w:pPr>
                            <w:r>
                              <w:rPr>
                                <w:rFonts w:hint="eastAsia"/>
                              </w:rPr>
                              <w:t>③技の掛け：相手の右足が畳に着く</w:t>
                            </w:r>
                            <w:r>
                              <w:t>瞬間に，</w:t>
                            </w:r>
                            <w:r>
                              <w:rPr>
                                <w:rFonts w:hint="eastAsia"/>
                              </w:rPr>
                              <w:t>（　右足裏　）で，相手の右足かかとからつま先方向に大きく刈る。</w:t>
                            </w:r>
                          </w:p>
                          <w:p>
                            <w:pPr>
                              <w:ind w:left="180" w:hangingChars="100" w:hanging="180"/>
                            </w:pPr>
                            <w:r>
                              <w:rPr>
                                <w:rFonts w:hint="eastAsia"/>
                              </w:rPr>
                              <w:t>④受け身：（　後ろ　）受け身。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5" o:spid="_x0000_s1038" type="#_x0000_t202" style="position:absolute;left:0;text-align:left;margin-left:280.05pt;margin-top:0;width:142.9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" filled="f" stroked="f">
                <v:textbox inset="0,0,0,0">
                  <w:txbxContent>
                    <w:p w:rsidR="00B849F2" w:rsidRDefault="00B849F2" w:rsidP="00B849F2">
                      <w:pPr>
                        <w:ind w:left="180" w:hangingChars="100" w:hanging="180"/>
                      </w:pPr>
                      <w:r>
                        <w:rPr>
                          <w:rFonts w:hint="eastAsia"/>
                        </w:rPr>
                        <w:t>①崩し：（　右後ろ隅　）に崩す。</w:t>
                      </w:r>
                    </w:p>
                    <w:p w:rsidR="00B849F2" w:rsidRDefault="00B849F2" w:rsidP="00B849F2">
                      <w:pPr>
                        <w:ind w:left="180" w:hangingChars="100" w:hanging="180"/>
                      </w:pPr>
                      <w:r>
                        <w:rPr>
                          <w:rFonts w:hint="eastAsia"/>
                        </w:rPr>
                        <w:t>②体さばき：（　左足後ろ　）さばきで，左足を大きく下げて，相手の右足を出させる。</w:t>
                      </w:r>
                    </w:p>
                    <w:p w:rsidR="00B849F2" w:rsidRDefault="00B849F2" w:rsidP="00B849F2">
                      <w:pPr>
                        <w:ind w:left="180" w:hangingChars="100" w:hanging="180"/>
                      </w:pPr>
                      <w:r>
                        <w:rPr>
                          <w:rFonts w:hint="eastAsia"/>
                        </w:rPr>
                        <w:t>③技の掛け：相手の右足が畳に着</w:t>
                      </w:r>
                      <w:r w:rsidR="00A55855">
                        <w:rPr>
                          <w:rFonts w:hint="eastAsia"/>
                        </w:rPr>
                        <w:t>く</w:t>
                      </w:r>
                      <w:r w:rsidR="00A55855">
                        <w:t>瞬間に，</w:t>
                      </w:r>
                      <w:r>
                        <w:rPr>
                          <w:rFonts w:hint="eastAsia"/>
                        </w:rPr>
                        <w:t>（　右足裏　）で，相手の右足かかとからつま先方向に大きく刈る</w:t>
                      </w:r>
                      <w:r w:rsidR="0088141D">
                        <w:rPr>
                          <w:rFonts w:hint="eastAsia"/>
                        </w:rPr>
                        <w:t>。</w:t>
                      </w:r>
                    </w:p>
                    <w:p w:rsidR="00B849F2" w:rsidRDefault="00B849F2" w:rsidP="00B849F2">
                      <w:pPr>
                        <w:ind w:left="180" w:hangingChars="100" w:hanging="180"/>
                      </w:pPr>
                      <w:r>
                        <w:rPr>
                          <w:rFonts w:hint="eastAsia"/>
                        </w:rPr>
                        <w:t>④受け身：（　後ろ　）受け身。</w:t>
                      </w:r>
                    </w:p>
                  </w:txbxContent>
                </v:textbox>
              </v:shape>
            </w:pict>
          </mc:Fallback>
        </mc:AlternateContent>
      </w:r>
      <w:r>
        <w:rPr>
          <w:rFonts w:ascii="ＭＳ ゴシック" w:eastAsia="ＭＳ ゴシック" w:hAnsi="ＭＳ ゴシック" w:hint="eastAsia"/>
        </w:rPr>
        <w:t>２．小内刈り（右組み）</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922A00F6-2E65-45B5-8708-8B9C4EFA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paragraph" w:styleId="ab">
    <w:name w:val="Balloon Text"/>
    <w:basedOn w:val="a"/>
    <w:link w:val="ac"/>
    <w:rPr>
      <w:rFonts w:ascii="Arial" w:eastAsia="ＭＳ ゴシック" w:hAnsi="Arial"/>
    </w:rPr>
  </w:style>
  <w:style w:type="character" w:customStyle="1" w:styleId="ac">
    <w:name w:val="吹き出し (文字)"/>
    <w:link w:val="ab"/>
    <w:rPr>
      <w:rFonts w:ascii="Arial" w:eastAsia="ＭＳ ゴシック" w:hAnsi="Arial" w:cs="Times New Roman"/>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159</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2021-04-05T03:00:00Z</dcterms:created>
  <dcterms:modified xsi:type="dcterms:W3CDTF">2025-03-12T07:52:00Z</dcterms:modified>
</cp:coreProperties>
</file>