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rPr>
          <w:rFonts w:eastAsia="UD デジタル 教科書体 N-R"/>
        </w:rPr>
      </w:pPr>
      <w:r>
        <w:rPr>
          <w:rFonts w:ascii="ＭＳ ゴシック" w:eastAsia="BIZ UD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57150</wp:posOffset>
                </wp:positionV>
                <wp:extent cx="2724150" cy="382270"/>
                <wp:effectExtent l="0" t="0" r="0" b="17780"/>
                <wp:wrapNone/>
                <wp:docPr id="2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70" w:lineRule="exact"/>
                              <w:ind w:left="130" w:hangingChars="100" w:hanging="130"/>
                              <w:rPr>
                                <w:rFonts w:ascii="BIZ UDゴシック" w:eastAsia="BIZ UDゴシック" w:hAnsi="BIZ UDゴシック"/>
                                <w:color w:val="FF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3"/>
                                <w:szCs w:val="13"/>
                              </w:rPr>
                              <w:t>※この内容は、『中学体育実技』（Gakken）に準拠しています。問題によっては、表現の違いなど、ここで示した以外の解答が考えられる場合があります。ご指導の際には、ご留意くださいますようお願いいた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AF6F0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163.3pt;margin-top:4.5pt;width:214.5pt;height:30.1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" filled="f" stroked="f">
                <v:textbox inset="0,0,0,0">
                  <w:txbxContent>
                    <w:p w:rsidR="009A2CBB" w:rsidRPr="00A9102B" w:rsidRDefault="003C022A" w:rsidP="009A2CBB">
                      <w:pPr>
                        <w:spacing w:line="170" w:lineRule="exact"/>
                        <w:ind w:left="130" w:hangingChars="100" w:hanging="130"/>
                        <w:rPr>
                          <w:rFonts w:ascii="BIZ UDゴシック" w:eastAsia="BIZ UDゴシック" w:hAnsi="BIZ UDゴシック"/>
                          <w:color w:val="FF0000"/>
                          <w:sz w:val="13"/>
                          <w:szCs w:val="13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13"/>
                          <w:szCs w:val="13"/>
                        </w:rPr>
                        <w:t>※この内容は、『中学体育実技』</w:t>
                      </w:r>
                      <w:r w:rsidR="009A2CBB" w:rsidRPr="00A9102B">
                        <w:rPr>
                          <w:rFonts w:ascii="BIZ UDゴシック" w:eastAsia="BIZ UDゴシック" w:hAnsi="BIZ UDゴシック" w:hint="eastAsia"/>
                          <w:color w:val="FF0000"/>
                          <w:sz w:val="13"/>
                          <w:szCs w:val="13"/>
                        </w:rPr>
                        <w:t>（Gakken）に準拠しています。問題によっては、表現の違いなど、ここで示した以外の解答が考えられる場合があります。ご指導の際には、ご留意くださいますようお願いいたします。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619125</wp:posOffset>
                </wp:positionV>
                <wp:extent cx="171450" cy="2238375"/>
                <wp:effectExtent l="0" t="0" r="0" b="4445"/>
                <wp:wrapNone/>
                <wp:docPr id="1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１年　　球技（ゴール型）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B3B0B" id="Text Box 64" o:spid="_x0000_s1027" type="#_x0000_t202" style="position:absolute;left:0;text-align:left;margin-left:-33.45pt;margin-top:48.75pt;width:13.5pt;height:17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" filled="f" stroked="f">
                <v:textbox style="layout-flow:vertical-ideographic" inset="0,0,0,0">
                  <w:txbxContent>
                    <w:p w:rsidR="009A2CBB" w:rsidRPr="002F6585" w:rsidRDefault="009A2CBB" w:rsidP="009A2CBB">
                      <w:pPr>
                        <w:spacing w:line="180" w:lineRule="exact"/>
                        <w:rPr>
                          <w:rFonts w:ascii="ＭＳ ゴシック" w:eastAsia="BIZ UDゴシック" w:hAnsi="ＭＳ ゴシック"/>
                        </w:rPr>
                      </w:pPr>
                      <w:r w:rsidRPr="002F6585">
                        <w:rPr>
                          <w:rFonts w:ascii="ＭＳ ゴシック" w:eastAsia="BIZ UDゴシック" w:hAnsi="ＭＳ ゴシック" w:hint="eastAsia"/>
                        </w:rPr>
                        <w:t>１年　　球技（ゴール型）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5372100" cy="285750"/>
                <wp:effectExtent l="0" t="3175" r="381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ascii="ＭＳ ゴシック" w:eastAsia="BIZ UDゴシック" w:hAnsi="ＭＳ ゴシック"/>
                                <w:b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45"/>
                                <w:szCs w:val="45"/>
                              </w:rPr>
                              <w:t>サッカー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6FA00" id="Text Box 7" o:spid="_x0000_s1028" type="#_x0000_t202" style="position:absolute;left:0;text-align:left;margin-left:0;margin-top:34pt;width:423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kQsg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" filled="f" stroked="f">
                <v:textbox inset="0,0,0,0">
                  <w:txbxContent>
                    <w:p w:rsidR="009A2CBB" w:rsidRPr="00C60408" w:rsidRDefault="009A2CBB" w:rsidP="009A2CBB">
                      <w:pPr>
                        <w:spacing w:line="480" w:lineRule="exact"/>
                        <w:rPr>
                          <w:rFonts w:ascii="ＭＳ ゴシック" w:eastAsia="BIZ UDゴシック" w:hAnsi="ＭＳ ゴシック"/>
                          <w:b/>
                          <w:sz w:val="45"/>
                          <w:szCs w:val="45"/>
                        </w:rPr>
                      </w:pPr>
                      <w:bookmarkStart w:id="1" w:name="_GoBack"/>
                      <w:bookmarkEnd w:id="1"/>
                      <w:r w:rsidRPr="00C60408">
                        <w:rPr>
                          <w:rFonts w:ascii="ＭＳ ゴシック" w:eastAsia="BIZ UDゴシック" w:hAnsi="ＭＳ ゴシック" w:hint="eastAsia"/>
                          <w:b/>
                          <w:sz w:val="45"/>
                          <w:szCs w:val="45"/>
                        </w:rPr>
                        <w:t>サッカー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>
      <w:pPr>
        <w:rPr>
          <w:rFonts w:eastAsia="UD デジタル 教科書体 N-R"/>
        </w:rPr>
      </w:pPr>
    </w:p>
    <w:p>
      <w:pPr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48260</wp:posOffset>
                </wp:positionV>
                <wp:extent cx="5366866" cy="0"/>
                <wp:effectExtent l="0" t="0" r="2476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686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CB8EB" id="直線コネクタ 15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3.8pt" to="424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" strokecolor="black [3213]">
                <v:stroke dashstyle="dash" joinstyle="miter"/>
              </v:line>
            </w:pict>
          </mc:Fallback>
        </mc:AlternateContent>
      </w:r>
    </w:p>
    <w:p>
      <w:pPr>
        <w:pStyle w:val="a3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288290" cy="288290"/>
                <wp:effectExtent l="0" t="1905" r="1270" b="0"/>
                <wp:wrapNone/>
                <wp:docPr id="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022C1" id="Text Box 70" o:spid="_x0000_s1029" type="#_x0000_t202" style="position:absolute;left:0;text-align:left;margin-left:0;margin-top:3.5pt;width:22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bsrQIAALA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" filled="f" stroked="f">
                <v:textbox inset="0,0,0,0">
                  <w:txbxContent>
                    <w:p w:rsidR="009A2CBB" w:rsidRPr="00C60408" w:rsidRDefault="009A2CBB" w:rsidP="009A2CBB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C60408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インプレイとゴールインについて、次の各図を見て、当てはまるものを全て選び、記号で答えなさい。</w:t>
      </w: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１．インプレイと判定されるボール　　　　　　　　２．ゴールインと判定されるボール</w:t>
      </w: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 xml:space="preserve"> </w:t>
      </w:r>
      <w:r>
        <w:rPr>
          <w:rFonts w:ascii="ＭＳ ゴシック" w:eastAsia="BIZ UDゴシック" w:hAnsi="ＭＳ ゴシック" w:hint="eastAsia"/>
        </w:rPr>
        <w:t xml:space="preserve">　（真上から見たとき）　　　　　　　　　　　　　　（真横から見たとき）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3060700</wp:posOffset>
            </wp:positionH>
            <wp:positionV relativeFrom="paragraph">
              <wp:posOffset>49530</wp:posOffset>
            </wp:positionV>
            <wp:extent cx="1326515" cy="1172845"/>
            <wp:effectExtent l="0" t="0" r="0" b="0"/>
            <wp:wrapNone/>
            <wp:docPr id="81" name="図 81" descr="5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52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17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BIZ UDゴシック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3810</wp:posOffset>
            </wp:positionV>
            <wp:extent cx="1530985" cy="1167130"/>
            <wp:effectExtent l="0" t="0" r="0" b="0"/>
            <wp:wrapNone/>
            <wp:docPr id="80" name="図 80" descr="5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52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16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4389120</wp:posOffset>
                </wp:positionH>
                <wp:positionV relativeFrom="paragraph">
                  <wp:posOffset>4445</wp:posOffset>
                </wp:positionV>
                <wp:extent cx="998220" cy="285750"/>
                <wp:effectExtent l="0" t="0" r="11430" b="0"/>
                <wp:wrapNone/>
                <wp:docPr id="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31"/>
                            </w:tblGrid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531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eastAsia="UD デジタル 教科書体 N-R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eastAsia="UD デジタル 教科書体 N-R" w:hint="eastAsia"/>
                                      <w:color w:val="FF0000"/>
                                    </w:rPr>
                                    <w:t>ア、カ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30" type="#_x0000_t202" style="position:absolute;left:0;text-align:left;margin-left:345.6pt;margin-top:.35pt;width:78.6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T2sgIAALA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31"/>
                      </w:tblGrid>
                      <w:tr>
                        <w:trPr>
                          <w:trHeight w:hRule="exact" w:val="397"/>
                        </w:trPr>
                        <w:tc>
                          <w:tcPr>
                            <w:tcW w:w="1531" w:type="dxa"/>
                            <w:shd w:val="clear" w:color="auto" w:fill="auto"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eastAsia="UD デジタル 教科書体 N-R"/>
                                <w:color w:val="FF0000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ア、カ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eastAsia="UD デジタル 教科書体 N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8255</wp:posOffset>
                </wp:positionV>
                <wp:extent cx="1028700" cy="285750"/>
                <wp:effectExtent l="0" t="3810" r="3175" b="0"/>
                <wp:wrapNone/>
                <wp:docPr id="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31"/>
                            </w:tblGrid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531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eastAsia="UD デジタル 教科書体 N-R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eastAsia="UD デジタル 教科書体 N-R" w:hint="eastAsia"/>
                                      <w:color w:val="FF0000"/>
                                    </w:rPr>
                                    <w:t>ア、イ、ウ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1" type="#_x0000_t202" style="position:absolute;left:0;text-align:left;margin-left:135.95pt;margin-top:.65pt;width:81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31"/>
                      </w:tblGrid>
                      <w:tr>
                        <w:trPr>
                          <w:trHeight w:hRule="exact" w:val="397"/>
                        </w:trPr>
                        <w:tc>
                          <w:tcPr>
                            <w:tcW w:w="1531" w:type="dxa"/>
                            <w:shd w:val="clear" w:color="auto" w:fill="auto"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eastAsia="UD デジタル 教科書体 N-R"/>
                                <w:color w:val="FF0000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ア、イ、ウ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eastAsia="UD デジタル 教科書体 N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1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FE3AA" id="Text Box 74" o:spid="_x0000_s1032" type="#_x0000_t202" style="position:absolute;left:0;text-align:left;margin-left:0;margin-top:3.75pt;width:22.7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4EorgIAALE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MrPgSiuAgAAsQ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 w:rsidR="009A2CBB" w:rsidRPr="00C60408" w:rsidRDefault="009A2CBB" w:rsidP="009A2CBB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C60408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次の１対１の攻防の図を見て、各文の（　）に当てはまる適切な言葉を答えなさい。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１．体を使ったボールキープ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57785</wp:posOffset>
            </wp:positionV>
            <wp:extent cx="1817702" cy="1123315"/>
            <wp:effectExtent l="0" t="0" r="0" b="635"/>
            <wp:wrapNone/>
            <wp:docPr id="17" name="図 17" descr="5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2-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038" cy="112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Chars="2400" w:left="4320" w:firstLineChars="100" w:firstLine="180"/>
        <w:rPr>
          <w:rFonts w:eastAsia="UD デジタル 教科書体 N-R"/>
        </w:rPr>
      </w:pPr>
      <w:r>
        <w:rPr>
          <w:rFonts w:eastAsia="UD デジタル 教科書体 N-R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1089660</wp:posOffset>
            </wp:positionH>
            <wp:positionV relativeFrom="paragraph">
              <wp:posOffset>347345</wp:posOffset>
            </wp:positionV>
            <wp:extent cx="160020" cy="159385"/>
            <wp:effectExtent l="0" t="0" r="0" b="0"/>
            <wp:wrapNone/>
            <wp:docPr id="1" name="図 1" descr="5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2-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83" t="57358" r="52175" b="27181"/>
                    <a:stretch/>
                  </pic:blipFill>
                  <pic:spPr bwMode="auto">
                    <a:xfrm>
                      <a:off x="0" y="0"/>
                      <a:ext cx="16002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 w:hint="eastAsia"/>
        </w:rPr>
        <w:t>左の図は、防御者に詰め寄られたときにボールをキープする方法で、スクリーンとも呼ばれている。</w:t>
      </w:r>
    </w:p>
    <w:p>
      <w:pPr>
        <w:pStyle w:val="a5"/>
        <w:ind w:leftChars="2400" w:left="4320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相手から（　</w:t>
      </w:r>
      <w:r>
        <w:rPr>
          <w:rFonts w:eastAsia="UD デジタル 教科書体 N-R" w:hint="eastAsia"/>
          <w:color w:val="FF0000"/>
        </w:rPr>
        <w:t>遠いほう</w:t>
      </w:r>
      <w:r>
        <w:rPr>
          <w:rFonts w:eastAsia="UD デジタル 教科書体 N-R" w:hint="eastAsia"/>
        </w:rPr>
        <w:t xml:space="preserve">　）の足でボールをキープすること、ボールと（　</w:t>
      </w:r>
      <w:r>
        <w:rPr>
          <w:rFonts w:eastAsia="UD デジタル 教科書体 N-R" w:hint="eastAsia"/>
          <w:color w:val="FF0000"/>
        </w:rPr>
        <w:t>相手</w:t>
      </w:r>
      <w:r>
        <w:rPr>
          <w:rFonts w:eastAsia="UD デジタル 教科書体 N-R" w:hint="eastAsia"/>
        </w:rPr>
        <w:t xml:space="preserve">　）の間に体を入れることが大切である。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ascii="ＭＳ ゴシック" w:eastAsia="BIZ UDゴシック" w:hAnsi="ＭＳ ゴシック" w:hint="eastAsia"/>
        </w:rPr>
        <w:t>２．ボールを持っている相手をマーク</w:t>
      </w:r>
    </w:p>
    <w:p>
      <w:pPr>
        <w:pStyle w:val="a5"/>
        <w:ind w:leftChars="2400" w:left="4320" w:firstLineChars="100" w:firstLine="180"/>
        <w:rPr>
          <w:rFonts w:ascii="UD デジタル 教科書体 NP-R" w:eastAsia="UD デジタル 教科書体 NP-R"/>
        </w:rPr>
      </w:pPr>
      <w:r>
        <w:rPr>
          <w:rFonts w:eastAsia="UD デジタル 教科書体 N-R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63493</wp:posOffset>
            </wp:positionH>
            <wp:positionV relativeFrom="paragraph">
              <wp:posOffset>99484</wp:posOffset>
            </wp:positionV>
            <wp:extent cx="2473496" cy="1172452"/>
            <wp:effectExtent l="0" t="0" r="3175" b="889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2-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496" cy="11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R" w:eastAsia="UD デジタル 教科書体 NP-R" w:hint="eastAsia"/>
        </w:rPr>
        <w:t xml:space="preserve">左の図のような1対1の場面では、防御者は、攻撃側の（　</w:t>
      </w:r>
      <w:r>
        <w:rPr>
          <w:rFonts w:ascii="UD デジタル 教科書体 NP-R" w:eastAsia="UD デジタル 教科書体 NP-R" w:hint="eastAsia"/>
          <w:color w:val="FF0000"/>
        </w:rPr>
        <w:t>パスコース</w:t>
      </w:r>
      <w:r>
        <w:rPr>
          <w:rFonts w:ascii="UD デジタル 教科書体 NP-R" w:eastAsia="UD デジタル 教科書体 NP-R" w:hint="eastAsia"/>
        </w:rPr>
        <w:t xml:space="preserve">　）を１つ遮ること（ワンサイドカット）が大切である。味方ゴールに近い場面では（　</w:t>
      </w:r>
      <w:r>
        <w:rPr>
          <w:rFonts w:ascii="UD デジタル 教科書体 NP-R" w:eastAsia="UD デジタル 教科書体 NP-R" w:hint="eastAsia"/>
          <w:color w:val="FF0000"/>
        </w:rPr>
        <w:t>シュート</w:t>
      </w:r>
      <w:r>
        <w:rPr>
          <w:rFonts w:ascii="UD デジタル 教科書体 NP-R" w:eastAsia="UD デジタル 教科書体 NP-R" w:hint="eastAsia"/>
        </w:rPr>
        <w:t xml:space="preserve">　）コースを確実に消すことを考えて（　</w:t>
      </w:r>
      <w:r>
        <w:rPr>
          <w:rFonts w:ascii="UD デジタル 教科書体 NP-R" w:eastAsia="UD デジタル 教科書体 NP-R" w:hint="eastAsia"/>
          <w:color w:val="FF0000"/>
        </w:rPr>
        <w:t>プレッシャー</w:t>
      </w:r>
      <w:r>
        <w:rPr>
          <w:rFonts w:ascii="UD デジタル 教科書体 NP-R" w:eastAsia="UD デジタル 教科書体 NP-R" w:hint="eastAsia"/>
        </w:rPr>
        <w:t xml:space="preserve">　）をかけるようにするとよい。</w:t>
      </w:r>
    </w:p>
    <w:p>
      <w:pPr>
        <w:pStyle w:val="a5"/>
        <w:ind w:leftChars="111" w:left="299" w:hangingChars="55" w:hanging="99"/>
        <w:rPr>
          <w:rFonts w:ascii="UD デジタル 教科書体 NP-R" w:eastAsia="UD デジタル 教科書体 NP-R"/>
        </w:rPr>
      </w:pPr>
    </w:p>
    <w:p>
      <w:pPr>
        <w:pStyle w:val="a5"/>
        <w:ind w:leftChars="111" w:left="299" w:hangingChars="55" w:hanging="99"/>
        <w:rPr>
          <w:rFonts w:ascii="UD デジタル 教科書体 NP-R" w:eastAsia="UD デジタル 教科書体 NP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4F743" id="Text Box 75" o:spid="_x0000_s1033" type="#_x0000_t202" style="position:absolute;left:0;text-align:left;margin-left:0;margin-top:3.75pt;width:22.7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pWrgIAALA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NIqilauAgAAsA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 w:rsidR="009A2CBB" w:rsidRPr="00C60408" w:rsidRDefault="009A2CBB" w:rsidP="009A2CBB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C60408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次のインサイドドリブルの図を見て、各文の（　）に当てはまる適切な言葉を答えなさい。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1109450</wp:posOffset>
                </wp:positionH>
                <wp:positionV relativeFrom="paragraph">
                  <wp:posOffset>78740</wp:posOffset>
                </wp:positionV>
                <wp:extent cx="280035" cy="230505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CC0F0" id="テキスト ボックス 104" o:spid="_x0000_s1034" type="#_x0000_t202" style="position:absolute;left:0;text-align:left;margin-left:87.35pt;margin-top:6.2pt;width:22.05pt;height:1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" filled="f" stroked="f" strokeweight=".5pt">
                <v:textbox>
                  <w:txbxContent>
                    <w:p w:rsidR="009A2CBB" w:rsidRPr="00E75CC2" w:rsidRDefault="009A2CBB" w:rsidP="009A2CBB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75218</wp:posOffset>
            </wp:positionH>
            <wp:positionV relativeFrom="paragraph">
              <wp:posOffset>112901</wp:posOffset>
            </wp:positionV>
            <wp:extent cx="2339294" cy="1855896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294" cy="185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Chars="2200" w:left="414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①ボールを（　</w:t>
      </w:r>
      <w:r>
        <w:rPr>
          <w:rFonts w:eastAsia="UD デジタル 教科書体 N-R" w:hint="eastAsia"/>
          <w:color w:val="FF0000"/>
        </w:rPr>
        <w:t>足元</w:t>
      </w:r>
      <w:r>
        <w:rPr>
          <w:rFonts w:eastAsia="UD デジタル 教科書体 N-R" w:hint="eastAsia"/>
        </w:rPr>
        <w:t xml:space="preserve">　）でコントロールして、自ら運びたいときに行うドリブルである。顔を上げ、（　</w:t>
      </w:r>
      <w:r>
        <w:rPr>
          <w:rFonts w:eastAsia="UD デジタル 教科書体 N-R" w:hint="eastAsia"/>
          <w:color w:val="FF0000"/>
        </w:rPr>
        <w:t>視野</w:t>
      </w:r>
      <w:r>
        <w:rPr>
          <w:rFonts w:eastAsia="UD デジタル 教科書体 N-R" w:hint="eastAsia"/>
        </w:rPr>
        <w:t xml:space="preserve">　）を広く保ち、膝を（　</w:t>
      </w:r>
      <w:r>
        <w:rPr>
          <w:rFonts w:eastAsia="UD デジタル 教科書体 N-R" w:hint="eastAsia"/>
          <w:color w:val="FF0000"/>
        </w:rPr>
        <w:t>柔らかく</w:t>
      </w:r>
      <w:r>
        <w:rPr>
          <w:rFonts w:eastAsia="UD デジタル 教科書体 N-R" w:hint="eastAsia"/>
        </w:rPr>
        <w:t xml:space="preserve">　）使う。</w:t>
      </w:r>
    </w:p>
    <w:p>
      <w:pPr>
        <w:pStyle w:val="a5"/>
        <w:ind w:leftChars="2200" w:left="414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②足の（　</w:t>
      </w:r>
      <w:r>
        <w:rPr>
          <w:rFonts w:eastAsia="UD デジタル 教科書体 N-R" w:hint="eastAsia"/>
          <w:color w:val="FF0000"/>
        </w:rPr>
        <w:t>内側</w:t>
      </w:r>
      <w:r>
        <w:rPr>
          <w:rFonts w:eastAsia="UD デジタル 教科書体 N-R" w:hint="eastAsia"/>
        </w:rPr>
        <w:t xml:space="preserve">　）をボールに広く当てて（　</w:t>
      </w:r>
      <w:r>
        <w:rPr>
          <w:rFonts w:eastAsia="UD デジタル 教科書体 N-R" w:hint="eastAsia"/>
          <w:color w:val="FF0000"/>
        </w:rPr>
        <w:t>押し出し</w:t>
      </w:r>
      <w:r>
        <w:rPr>
          <w:rFonts w:eastAsia="UD デジタル 教科書体 N-R" w:hint="eastAsia"/>
        </w:rPr>
        <w:t xml:space="preserve">　）ながら進む。</w:t>
      </w:r>
    </w:p>
    <w:p>
      <w:pPr>
        <w:pStyle w:val="a5"/>
        <w:ind w:leftChars="2200" w:left="4140" w:hanging="180"/>
        <w:rPr>
          <w:rFonts w:eastAsia="UD デジタル 教科書体 N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1463807</wp:posOffset>
                </wp:positionH>
                <wp:positionV relativeFrom="paragraph">
                  <wp:posOffset>7082</wp:posOffset>
                </wp:positionV>
                <wp:extent cx="280035" cy="230505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15FC7" id="テキスト ボックス 105" o:spid="_x0000_s1035" type="#_x0000_t202" style="position:absolute;left:0;text-align:left;margin-left:115.25pt;margin-top:.55pt;width:22.05pt;height:1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" filled="f" stroked="f" strokeweight=".5pt">
                <v:textbox>
                  <w:txbxContent>
                    <w:p w:rsidR="009A2CBB" w:rsidRPr="00E75CC2" w:rsidRDefault="009A2CBB" w:rsidP="009A2CBB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9A2CBB" w:rsidRDefault="009A2CBB" w:rsidP="009A2CBB"/>
                  </w:txbxContent>
                </v:textbox>
              </v:shape>
            </w:pict>
          </mc:Fallback>
        </mc:AlternateContent>
      </w:r>
      <w:r>
        <w:rPr>
          <w:rFonts w:eastAsia="UD デジタル 教科書体 N-R" w:hint="eastAsia"/>
        </w:rPr>
        <w:t xml:space="preserve">③体重は（　</w:t>
      </w:r>
      <w:r>
        <w:rPr>
          <w:rFonts w:eastAsia="UD デジタル 教科書体 N-R" w:hint="eastAsia"/>
          <w:color w:val="FF0000"/>
        </w:rPr>
        <w:t>立ち足</w:t>
      </w:r>
      <w:r>
        <w:rPr>
          <w:rFonts w:eastAsia="UD デジタル 教科書体 N-R" w:hint="eastAsia"/>
        </w:rPr>
        <w:t xml:space="preserve">　）の外側にかける。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1465498</wp:posOffset>
                </wp:positionH>
                <wp:positionV relativeFrom="paragraph">
                  <wp:posOffset>162560</wp:posOffset>
                </wp:positionV>
                <wp:extent cx="280035" cy="23050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755C4" id="テキスト ボックス 21" o:spid="_x0000_s1036" type="#_x0000_t202" style="position:absolute;left:0;text-align:left;margin-left:115.4pt;margin-top:12.8pt;width:22.05pt;height:1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" filled="f" stroked="f" strokeweight=".5pt">
                <v:textbox>
                  <w:txbxContent>
                    <w:p w:rsidR="00A9102B" w:rsidRPr="00E75CC2" w:rsidRDefault="00A9102B" w:rsidP="00A9102B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 w:rsidRPr="00E75CC2"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a5"/>
        <w:ind w:leftChars="111" w:left="299" w:hangingChars="55" w:hanging="99"/>
        <w:rPr>
          <w:rFonts w:ascii="UD デジタル 教科書体 NP-R" w:eastAsia="UD デジタル 教科書体 NP-R"/>
        </w:rPr>
      </w:pPr>
    </w:p>
    <w:p>
      <w:pPr>
        <w:pStyle w:val="a5"/>
        <w:ind w:leftChars="111" w:left="299" w:hangingChars="55" w:hanging="99"/>
        <w:rPr>
          <w:rFonts w:ascii="UD デジタル 教科書体 NP-R" w:eastAsia="UD デジタル 教科書体 NP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82F5C" id="_x0000_s1037" type="#_x0000_t202" style="position:absolute;left:0;text-align:left;margin-left:0;margin-top:3.75pt;width:22.7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" filled="f" stroked="f">
                <v:textbox inset="0,0,0,0">
                  <w:txbxContent>
                    <w:p w:rsidR="009A2CBB" w:rsidRPr="00C60408" w:rsidRDefault="009A2CBB" w:rsidP="009A2CBB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C60408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次の図は、２人組で、転がってくるボールを処理してパスする技術を身に付ける練習を示しています。各場面で大切なポイントについて、各文の（　）に当てはまる適切な言葉を答えなさい。</w:t>
      </w:r>
    </w:p>
    <w:p>
      <w:pPr>
        <w:pStyle w:val="a3"/>
        <w:rPr>
          <w:rFonts w:eastAsia="BIZ UDゴシック"/>
        </w:rPr>
      </w:pPr>
      <w:r>
        <w:rPr>
          <w:rFonts w:eastAsia="UD デジタル 教科書体 N-R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181610</wp:posOffset>
                </wp:positionV>
                <wp:extent cx="280035" cy="23050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71A0F" id="テキスト ボックス 19" o:spid="_x0000_s1038" type="#_x0000_t202" style="position:absolute;left:0;text-align:left;margin-left:134pt;margin-top:14.3pt;width:22.05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" filled="f" stroked="f" strokeweight=".5pt">
                <v:textbox>
                  <w:txbxContent>
                    <w:p w:rsidR="009A2CBB" w:rsidRPr="00E75CC2" w:rsidRDefault="009A2CBB" w:rsidP="009A2CBB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171368</wp:posOffset>
                </wp:positionV>
                <wp:extent cx="280035" cy="23050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74009" id="テキスト ボックス 18" o:spid="_x0000_s1039" type="#_x0000_t202" style="position:absolute;left:0;text-align:left;margin-left:185.6pt;margin-top:13.5pt;width:22.05pt;height:1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" filled="f" stroked="f" strokeweight=".5pt">
                <v:textbox>
                  <w:txbxContent>
                    <w:p w:rsidR="009A2CBB" w:rsidRPr="00E75CC2" w:rsidRDefault="009A2CBB" w:rsidP="009A2CBB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9A2CBB" w:rsidRDefault="009A2CBB" w:rsidP="009A2CBB"/>
                  </w:txbxContent>
                </v:textbox>
              </v:shape>
            </w:pict>
          </mc:Fallback>
        </mc:AlternateContent>
      </w:r>
    </w:p>
    <w:p>
      <w:pPr>
        <w:pStyle w:val="a5"/>
        <w:ind w:left="360" w:hanging="180"/>
        <w:rPr>
          <w:rFonts w:eastAsia="UD デジタル 教科書体 N-R"/>
          <w:b/>
        </w:rPr>
      </w:pPr>
      <w:r>
        <w:rPr>
          <w:rFonts w:eastAsia="UD デジタル 教科書体 N-R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931791</wp:posOffset>
                </wp:positionH>
                <wp:positionV relativeFrom="paragraph">
                  <wp:posOffset>151043</wp:posOffset>
                </wp:positionV>
                <wp:extent cx="280035" cy="23050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5BB56" id="テキスト ボックス 10" o:spid="_x0000_s1040" type="#_x0000_t202" style="position:absolute;left:0;text-align:left;margin-left:73.35pt;margin-top:11.9pt;width:22.05pt;height:1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" filled="f" stroked="f" strokeweight=".5pt">
                <v:textbox>
                  <w:txbxContent>
                    <w:p w:rsidR="009A2CBB" w:rsidRPr="00E75CC2" w:rsidRDefault="009A2CBB" w:rsidP="009A2CBB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2874750</wp:posOffset>
                </wp:positionH>
                <wp:positionV relativeFrom="paragraph">
                  <wp:posOffset>165013</wp:posOffset>
                </wp:positionV>
                <wp:extent cx="280035" cy="23050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683DB" id="テキスト ボックス 14" o:spid="_x0000_s1041" type="#_x0000_t202" style="position:absolute;left:0;text-align:left;margin-left:226.35pt;margin-top:13pt;width:22.05pt;height:1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" filled="f" stroked="f" strokeweight=".5pt">
                <v:textbox>
                  <w:txbxContent>
                    <w:p w:rsidR="009A2CBB" w:rsidRPr="00E75CC2" w:rsidRDefault="009A2CBB" w:rsidP="009A2CBB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9A2CBB" w:rsidRDefault="009A2CBB" w:rsidP="009A2CBB"/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b/>
          <w:noProof/>
        </w:rPr>
        <w:drawing>
          <wp:inline distT="0" distB="0" distL="0" distR="0">
            <wp:extent cx="5256127" cy="1259196"/>
            <wp:effectExtent l="0" t="0" r="190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127" cy="125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5"/>
        <w:spacing w:line="100" w:lineRule="exact"/>
        <w:ind w:left="540" w:hangingChars="200" w:hanging="360"/>
        <w:rPr>
          <w:rFonts w:ascii="ＭＳ ゴシック" w:eastAsia="BIZ UDゴシック" w:hAnsi="ＭＳ ゴシック"/>
        </w:rPr>
      </w:pPr>
    </w:p>
    <w:p>
      <w:pPr>
        <w:pStyle w:val="a5"/>
        <w:ind w:left="540" w:hangingChars="200" w:hanging="360"/>
        <w:rPr>
          <w:rFonts w:eastAsia="UD デジタル 教科書体 N-R"/>
        </w:rPr>
      </w:pPr>
      <w:r>
        <w:rPr>
          <w:rFonts w:ascii="ＭＳ ゴシック" w:eastAsia="BIZ UDゴシック" w:hAnsi="ＭＳ ゴシック" w:hint="eastAsia"/>
        </w:rPr>
        <w:t>１．</w:t>
      </w:r>
      <w:r>
        <w:rPr>
          <w:rFonts w:eastAsia="UD デジタル 教科書体 N-R" w:hint="eastAsia"/>
        </w:rPr>
        <w:t xml:space="preserve">自分に向かってくるボールを処理するには、①のような、（　</w:t>
      </w:r>
      <w:r>
        <w:rPr>
          <w:rFonts w:eastAsia="UD デジタル 教科書体 N-R" w:hint="eastAsia"/>
          <w:color w:val="FF0000"/>
        </w:rPr>
        <w:t>トラッピング</w:t>
      </w:r>
      <w:r>
        <w:rPr>
          <w:rFonts w:eastAsia="UD デジタル 教科書体 N-R" w:hint="eastAsia"/>
        </w:rPr>
        <w:t xml:space="preserve">　）という技術がある。転がってくるボールを処理するときには、（　</w:t>
      </w:r>
      <w:r>
        <w:rPr>
          <w:rFonts w:eastAsia="UD デジタル 教科書体 N-R" w:hint="eastAsia"/>
          <w:color w:val="FF0000"/>
        </w:rPr>
        <w:t>膝</w:t>
      </w:r>
      <w:r>
        <w:rPr>
          <w:rFonts w:eastAsia="UD デジタル 教科書体 N-R" w:hint="eastAsia"/>
        </w:rPr>
        <w:t xml:space="preserve">　）の力を抜いてボールをコントロールすることが大切である。</w:t>
      </w:r>
    </w:p>
    <w:p>
      <w:pPr>
        <w:pStyle w:val="a5"/>
        <w:ind w:left="540" w:hangingChars="200" w:hanging="360"/>
        <w:rPr>
          <w:rFonts w:eastAsia="UD デジタル 教科書体 N-R"/>
          <w:spacing w:val="-2"/>
        </w:rPr>
      </w:pPr>
      <w:r>
        <w:rPr>
          <w:rFonts w:ascii="ＭＳ ゴシック" w:eastAsia="BIZ UDゴシック" w:hAnsi="ＭＳ ゴシック" w:hint="eastAsia"/>
        </w:rPr>
        <w:t>２．</w:t>
      </w:r>
      <w:r>
        <w:rPr>
          <w:rFonts w:eastAsia="UD デジタル 教科書体 N-R" w:hint="eastAsia"/>
        </w:rPr>
        <w:t xml:space="preserve">キックにおいて重要なことは、ボールを（　</w:t>
      </w:r>
      <w:r>
        <w:rPr>
          <w:rFonts w:eastAsia="UD デジタル 教科書体 N-R" w:hint="eastAsia"/>
          <w:color w:val="FF0000"/>
        </w:rPr>
        <w:t>よく見る</w:t>
      </w:r>
      <w:r>
        <w:rPr>
          <w:rFonts w:eastAsia="UD デジタル 教科書体 N-R" w:hint="eastAsia"/>
        </w:rPr>
        <w:t xml:space="preserve">　）ことである。近くの味方に正確にパスを出すキックとして、②のような（　</w:t>
      </w:r>
      <w:r>
        <w:rPr>
          <w:rFonts w:eastAsia="UD デジタル 教科書体 N-R" w:hint="eastAsia"/>
          <w:color w:val="FF0000"/>
        </w:rPr>
        <w:t>インサイドキック</w:t>
      </w:r>
      <w:r>
        <w:rPr>
          <w:rFonts w:eastAsia="UD デジタル 教科書体 N-R" w:hint="eastAsia"/>
        </w:rPr>
        <w:t xml:space="preserve">　）があり、ボールに対してまっすぐに入り、足の（　</w:t>
      </w:r>
      <w:r>
        <w:rPr>
          <w:rFonts w:eastAsia="UD デジタル 教科書体 N-R" w:hint="eastAsia"/>
          <w:color w:val="FF0000"/>
        </w:rPr>
        <w:t>内側</w:t>
      </w:r>
      <w:r>
        <w:rPr>
          <w:rFonts w:eastAsia="UD デジタル 教科書体 N-R" w:hint="eastAsia"/>
        </w:rPr>
        <w:t xml:space="preserve">　）の広い面でボールをとらえる。</w:t>
      </w:r>
      <w:r>
        <w:rPr>
          <w:rFonts w:eastAsia="UD デジタル 教科書体 N-R" w:hint="eastAsia"/>
          <w:spacing w:val="-2"/>
        </w:rPr>
        <w:t xml:space="preserve">蹴った足は（　</w:t>
      </w:r>
      <w:r>
        <w:rPr>
          <w:rFonts w:eastAsia="UD デジタル 教科書体 N-R" w:hint="eastAsia"/>
          <w:color w:val="FF0000"/>
          <w:spacing w:val="-2"/>
        </w:rPr>
        <w:t>押し出す</w:t>
      </w:r>
      <w:r>
        <w:rPr>
          <w:rFonts w:eastAsia="UD デジタル 教科書体 N-R" w:hint="eastAsia"/>
          <w:spacing w:val="-2"/>
        </w:rPr>
        <w:t xml:space="preserve">　）ように蹴り足を前に出すことが大切である。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1846898</wp:posOffset>
                </wp:positionH>
                <wp:positionV relativeFrom="paragraph">
                  <wp:posOffset>536258</wp:posOffset>
                </wp:positionV>
                <wp:extent cx="658686" cy="602055"/>
                <wp:effectExtent l="38100" t="0" r="27305" b="2667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686" cy="602055"/>
                          <a:chOff x="0" y="0"/>
                          <a:chExt cx="658686" cy="602055"/>
                        </a:xfrm>
                      </wpg:grpSpPr>
                      <wps:wsp>
                        <wps:cNvPr id="22" name="フリーフォーム 22"/>
                        <wps:cNvSpPr/>
                        <wps:spPr>
                          <a:xfrm>
                            <a:off x="595312" y="0"/>
                            <a:ext cx="63374" cy="602055"/>
                          </a:xfrm>
                          <a:custGeom>
                            <a:avLst/>
                            <a:gdLst>
                              <a:gd name="connsiteX0" fmla="*/ 54321 w 63374"/>
                              <a:gd name="connsiteY0" fmla="*/ 0 h 602055"/>
                              <a:gd name="connsiteX1" fmla="*/ 0 w 63374"/>
                              <a:gd name="connsiteY1" fmla="*/ 0 h 602055"/>
                              <a:gd name="connsiteX2" fmla="*/ 0 w 63374"/>
                              <a:gd name="connsiteY2" fmla="*/ 602055 h 602055"/>
                              <a:gd name="connsiteX3" fmla="*/ 63374 w 63374"/>
                              <a:gd name="connsiteY3" fmla="*/ 602055 h 602055"/>
                              <a:gd name="connsiteX4" fmla="*/ 63374 w 63374"/>
                              <a:gd name="connsiteY4" fmla="*/ 602055 h 6020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3374" h="602055">
                                <a:moveTo>
                                  <a:pt x="543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2055"/>
                                </a:lnTo>
                                <a:lnTo>
                                  <a:pt x="63374" y="602055"/>
                                </a:lnTo>
                                <a:lnTo>
                                  <a:pt x="63374" y="6020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フリーフォーム 25"/>
                        <wps:cNvSpPr/>
                        <wps:spPr>
                          <a:xfrm>
                            <a:off x="0" y="180975"/>
                            <a:ext cx="596900" cy="196850"/>
                          </a:xfrm>
                          <a:custGeom>
                            <a:avLst/>
                            <a:gdLst>
                              <a:gd name="connsiteX0" fmla="*/ 596900 w 596900"/>
                              <a:gd name="connsiteY0" fmla="*/ 0 h 196850"/>
                              <a:gd name="connsiteX1" fmla="*/ 0 w 596900"/>
                              <a:gd name="connsiteY1" fmla="*/ 196850 h 196850"/>
                              <a:gd name="connsiteX2" fmla="*/ 590550 w 596900"/>
                              <a:gd name="connsiteY2" fmla="*/ 130175 h 196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96900" h="196850">
                                <a:moveTo>
                                  <a:pt x="596900" y="0"/>
                                </a:moveTo>
                                <a:lnTo>
                                  <a:pt x="0" y="196850"/>
                                </a:lnTo>
                                <a:lnTo>
                                  <a:pt x="590550" y="13017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192FAD" id="グループ化 27" o:spid="_x0000_s1026" style="position:absolute;left:0;text-align:left;margin-left:145.45pt;margin-top:42.25pt;width:51.85pt;height:47.4pt;z-index:251687936" coordsize="6586,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">
                <v:shape id="フリーフォーム 22" o:spid="_x0000_s1027" style="position:absolute;left:5953;width:633;height:6020;visibility:visible;mso-wrap-style:square;v-text-anchor:middle" coordsize="63374,60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" path="m54321,l,,,602055r63374,l63374,602055e" filled="f" strokecolor="black [3213]" strokeweight=".5pt">
                  <v:stroke joinstyle="miter"/>
                  <v:path arrowok="t" o:connecttype="custom" o:connectlocs="54321,0;0,0;0,602055;63374,602055;63374,602055" o:connectangles="0,0,0,0,0"/>
                </v:shape>
                <v:shape id="フリーフォーム 25" o:spid="_x0000_s1028" style="position:absolute;top:1809;width:5969;height:1969;visibility:visible;mso-wrap-style:square;v-text-anchor:middle" coordsize="59690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" path="m596900,l,196850,590550,130175e" filled="f" strokecolor="black [3213]" strokeweight=".5pt">
                  <v:stroke joinstyle="miter"/>
                  <v:path arrowok="t" o:connecttype="custom" o:connectlocs="596900,0;0,196850;590550,130175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0D65F" id="Text Box 76" o:spid="_x0000_s1042" type="#_x0000_t202" style="position:absolute;left:0;text-align:left;margin-left:0;margin-top:3.75pt;width:22.7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PtrgIAALE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ALN4+2uAgAAsQ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 w:rsidR="009A2CBB" w:rsidRPr="00C60408" w:rsidRDefault="009A2CBB" w:rsidP="009A2CBB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C60408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図は、ゲーム中の一場面を示しています。また、次の文はＡさんの言葉です。Ａさんがパスをもらいやすくなるために、あなたはどんなアドバイスをしますか。「防御者」という言葉を使って、説明しなさい。</w:t>
      </w:r>
    </w:p>
    <w:p>
      <w:pPr>
        <w:pStyle w:val="a5"/>
        <w:spacing w:afterLines="50" w:after="150"/>
        <w:ind w:leftChars="2200" w:left="3960" w:rightChars="200" w:right="360" w:firstLineChars="0" w:firstLine="0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/>
          <w:noProof/>
          <w:sz w:val="16"/>
          <w:szCs w:val="1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410929</wp:posOffset>
            </wp:positionH>
            <wp:positionV relativeFrom="paragraph">
              <wp:posOffset>82738</wp:posOffset>
            </wp:positionV>
            <wp:extent cx="1779680" cy="1538095"/>
            <wp:effectExtent l="0" t="0" r="0" b="5080"/>
            <wp:wrapNone/>
            <wp:docPr id="88" name="図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1年サッカー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680" cy="153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sz w:val="16"/>
          <w:szCs w:val="16"/>
        </w:rPr>
        <w:t>「自分をマークする相手プレイヤーがいなかったので、その場で待って、パスをもらおうとＢさんの名前を呼んでいた。でもパスが回ってこなかった……。」</w:t>
      </w:r>
    </w:p>
    <w:p>
      <w:pPr>
        <w:pStyle w:val="a5"/>
        <w:ind w:leftChars="2200" w:left="3960" w:rightChars="200" w:right="360" w:firstLineChars="0" w:firstLine="0"/>
        <w:rPr>
          <w:rFonts w:ascii="ＭＳ ゴシック" w:eastAsia="ＭＳ ゴシック" w:hAnsi="ＭＳ ゴシック"/>
        </w:rPr>
      </w:pPr>
    </w:p>
    <w:p>
      <w:pPr>
        <w:pStyle w:val="a5"/>
        <w:spacing w:line="400" w:lineRule="exact"/>
        <w:ind w:leftChars="2000" w:left="3600" w:firstLineChars="200" w:firstLine="360"/>
        <w:rPr>
          <w:rFonts w:ascii="UD デジタル 教科書体 NP-R" w:eastAsia="UD デジタル 教科書体 NP-R" w:hAnsi="ＭＳ ゴシック"/>
          <w:color w:val="FF0000"/>
          <w:u w:val="dotted" w:color="000000"/>
        </w:rPr>
      </w:pPr>
      <w:r>
        <w:rPr>
          <w:rFonts w:eastAsia="UD デジタル 教科書体 N-R"/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leftMargin">
              <wp:posOffset>3096826</wp:posOffset>
            </wp:positionH>
            <wp:positionV relativeFrom="paragraph">
              <wp:posOffset>66516</wp:posOffset>
            </wp:positionV>
            <wp:extent cx="147324" cy="142875"/>
            <wp:effectExtent l="0" t="0" r="5080" b="0"/>
            <wp:wrapNone/>
            <wp:docPr id="16" name="図 16" descr="鉛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鉛筆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4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R" w:eastAsia="UD デジタル 教科書体 NP-R" w:hAnsi="ＭＳ ゴシック" w:hint="eastAsia"/>
          <w:color w:val="FF0000"/>
          <w:u w:val="dotted" w:color="000000"/>
        </w:rPr>
        <w:t xml:space="preserve">　（例）Aさんは、防御者の背後にあるデッドゾーンか</w:t>
      </w:r>
    </w:p>
    <w:p>
      <w:pPr>
        <w:pStyle w:val="a5"/>
        <w:spacing w:line="400" w:lineRule="exact"/>
        <w:ind w:leftChars="2000" w:left="3600" w:firstLineChars="200" w:firstLine="360"/>
        <w:rPr>
          <w:rFonts w:ascii="UD デジタル 教科書体 NP-R" w:eastAsia="UD デジタル 教科書体 NP-R" w:hAnsi="ＭＳ ゴシック"/>
          <w:color w:val="FF0000"/>
          <w:u w:val="dotted" w:color="000000"/>
        </w:rPr>
      </w:pPr>
      <w:r>
        <w:rPr>
          <w:rFonts w:ascii="UD デジタル 教科書体 NP-R" w:eastAsia="UD デジタル 教科書体 NP-R" w:hAnsi="ＭＳ ゴシック" w:hint="eastAsia"/>
          <w:color w:val="FF0000"/>
          <w:u w:val="dotted" w:color="000000"/>
        </w:rPr>
        <w:t xml:space="preserve">　　　　ら出て、Bさんからパスをもらうようにすると</w:t>
      </w:r>
    </w:p>
    <w:p>
      <w:pPr>
        <w:pStyle w:val="a5"/>
        <w:spacing w:line="400" w:lineRule="exact"/>
        <w:ind w:leftChars="2200" w:left="3960" w:firstLineChars="0" w:firstLine="0"/>
        <w:rPr>
          <w:rFonts w:ascii="UD デジタル 教科書体 NP-R" w:eastAsia="UD デジタル 教科書体 NP-R" w:hAnsi="ＭＳ ゴシック"/>
          <w:u w:val="dotted"/>
        </w:rPr>
      </w:pPr>
      <w:r>
        <w:rPr>
          <w:rFonts w:ascii="UD デジタル 教科書体 NP-R" w:eastAsia="UD デジタル 教科書体 NP-R" w:hAnsi="ＭＳ ゴシック" w:hint="eastAsia"/>
          <w:u w:val="dotted"/>
        </w:rPr>
        <w:t xml:space="preserve">　　　　</w:t>
      </w:r>
      <w:r>
        <w:rPr>
          <w:rFonts w:ascii="UD デジタル 教科書体 NP-R" w:eastAsia="UD デジタル 教科書体 NP-R" w:hAnsi="ＭＳ ゴシック" w:hint="eastAsia"/>
          <w:color w:val="FF0000"/>
          <w:u w:val="dotted" w:color="000000"/>
        </w:rPr>
        <w:t>よい。</w:t>
      </w:r>
      <w:r>
        <w:rPr>
          <w:rFonts w:ascii="UD デジタル 教科書体 NP-R" w:eastAsia="UD デジタル 教科書体 NP-R" w:hAnsi="ＭＳ ゴシック" w:hint="eastAsia"/>
          <w:u w:val="dotted"/>
        </w:rPr>
        <w:t xml:space="preserve">　　　　　　　　　　　　　　　　　　　　　　</w:t>
      </w:r>
    </w:p>
    <w:p>
      <w:pPr>
        <w:pStyle w:val="a5"/>
        <w:ind w:leftChars="111" w:left="300" w:firstLineChars="0"/>
        <w:rPr>
          <w:rFonts w:ascii="ＭＳ ゴシック" w:eastAsia="BIZ UDゴシック" w:hAnsi="ＭＳ ゴシック"/>
        </w:rPr>
      </w:pPr>
    </w:p>
    <w:p>
      <w:pPr>
        <w:pStyle w:val="a5"/>
        <w:ind w:left="360" w:hanging="180"/>
        <w:rPr>
          <w:rFonts w:ascii="BIZ UDゴシック" w:eastAsia="BIZ UDゴシック" w:hAnsi="BIZ UDゴシック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808080" w:themeColor="background1" w:themeShade="8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サッカーの学習を振り返って、チェックしてみよう。　　　　　　　　</w:t>
      </w:r>
      <w:r>
        <w:rPr>
          <w:rFonts w:ascii="BIZ UDゴシック" w:eastAsia="BIZ UDゴシック" w:hAnsi="BIZ UDゴシック" w:hint="eastAsia"/>
          <w:sz w:val="14"/>
          <w:szCs w:val="14"/>
        </w:rPr>
        <w:t>◎よくできた　○できた　△もう少し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237"/>
        <w:gridCol w:w="528"/>
      </w:tblGrid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知識・技能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サッカーの特性や成り立ちを理解することができた。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サッカーで高まる体力を理解することができた。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技術の名称や行い方を理解し、基本的なボール操作を身に付けることができた。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ボール操作と空いている場所に走り込むなどの動きで、ゴール前で攻防することができた。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自分やチームの課題を発見し、課題解決に向けて練習を工夫して行うことができた。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自分やチームで考えたことを、他の人に伝えることができた。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主体的に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学習に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取り組む態度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ゲームや練習に積極的に取り組み、勝敗を競う楽しさを味わうことができた。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ルールやマナー、フェアプレイを守り、健康・安全に注意して学習することができた。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作戦などの話し合いに積極的に参加し、貢献することができた。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一人一人の違いに応じたプレイを認め、仲間にアドバイスしたり、助け合ったり教え合ったりして学習することができた。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</w:tbl>
    <w:p/>
    <w:sectPr>
      <w:pgSz w:w="10319" w:h="14578" w:code="13"/>
      <w:pgMar w:top="533" w:right="924" w:bottom="533" w:left="92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7E5C2-D384-4A82-AF9B-34CF5F4C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問題"/>
    <w:basedOn w:val="a"/>
    <w:link w:val="a4"/>
    <w:pPr>
      <w:ind w:leftChars="300" w:left="540"/>
    </w:pPr>
    <w:rPr>
      <w:rFonts w:ascii="ＭＳ ゴシック" w:eastAsia="ＭＳ ゴシック" w:hAnsi="ＭＳ ゴシック"/>
    </w:rPr>
  </w:style>
  <w:style w:type="paragraph" w:customStyle="1" w:styleId="a5">
    <w:name w:val="本文文字"/>
    <w:basedOn w:val="a"/>
    <w:pPr>
      <w:ind w:leftChars="100" w:left="200" w:hangingChars="100" w:hanging="100"/>
    </w:pPr>
  </w:style>
  <w:style w:type="table" w:styleId="a6">
    <w:name w:val="Table Grid"/>
    <w:basedOn w:val="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問題 (文字)"/>
    <w:link w:val="a3"/>
    <w:rPr>
      <w:rFonts w:ascii="ＭＳ ゴシック" w:eastAsia="ＭＳ ゴシック" w:hAnsi="ＭＳ ゴシック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ＭＳ 明朝" w:eastAsia="ＭＳ 明朝" w:hAnsi="Century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ＭＳ 明朝" w:eastAsia="ＭＳ 明朝" w:hAnsi="Century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1436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2025-03-04T04:14:00Z</cp:lastPrinted>
  <dcterms:created xsi:type="dcterms:W3CDTF">2025-03-04T02:52:00Z</dcterms:created>
  <dcterms:modified xsi:type="dcterms:W3CDTF">2025-03-18T05:46:00Z</dcterms:modified>
</cp:coreProperties>
</file>