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92075</wp:posOffset>
                </wp:positionV>
                <wp:extent cx="2724150" cy="382270"/>
                <wp:effectExtent l="0" t="0" r="0" b="17780"/>
                <wp:wrapNone/>
                <wp:docPr id="1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6103D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63.3pt;margin-top:7.25pt;width:214.5pt;height:30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yGsAIAAKw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" filled="f" stroked="f">
                <v:textbox inset="0,0,0,0">
                  <w:txbxContent>
                    <w:p w:rsidR="00D841BE" w:rsidRPr="00FA432A" w:rsidRDefault="00766C22" w:rsidP="00D841BE">
                      <w:pPr>
                        <w:spacing w:line="170" w:lineRule="exact"/>
                        <w:ind w:left="130" w:hangingChars="100" w:hanging="130"/>
                        <w:rPr>
                          <w:rFonts w:ascii="BIZ UDPゴシック" w:eastAsia="BIZ UDPゴシック" w:hAnsi="BIZ UDP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</w:t>
                      </w:r>
                      <w:r w:rsidR="00D841BE" w:rsidRPr="00FA432A">
                        <w:rPr>
                          <w:rFonts w:ascii="BIZ UDPゴシック" w:eastAsia="BIZ UDPゴシック" w:hAnsi="BIZ UDPゴシック" w:hint="eastAsia"/>
                          <w:color w:val="FF0000"/>
                          <w:sz w:val="13"/>
                          <w:szCs w:val="13"/>
                        </w:rPr>
                        <w:t>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球技（ネット型）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0C61" id="Text Box 64" o:spid="_x0000_s1027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NO8vW2xAgAAtA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 w:rsidR="00D841BE" w:rsidRPr="007E1AEE" w:rsidRDefault="00D841BE" w:rsidP="00D841BE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7E1AEE">
                        <w:rPr>
                          <w:rFonts w:ascii="ＭＳ ゴシック" w:eastAsia="BIZ UDゴシック" w:hAnsi="ＭＳ ゴシック" w:hint="eastAsia"/>
                        </w:rPr>
                        <w:t>１年　　球技（ネット型）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バレーボール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F4D4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0N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SIkw569EBHjW7FiJamPEOvUrC678FOj3ANpjZV1d+J8rtCXKwbwnf0RkoxNJRUEJ5vXrrPnk44&#10;yoBsh0+iAjdkr4UFGmvZmdpBNRCgQ5seT60xoZRwGV0uA98DVQm6II6Wk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ejHY1gnoOtqB6B&#10;wVIAwYCLsPdAaIT8idEAOyTD6seeSIpR+5HDFJiFMwtyFrazQHgJTzOsMZrEtZ4W076XbNcA8jRn&#10;XNzApNTMktiM1BTFcb5gL9hcjjvMLJ7n/9bqvGlXvwE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fZeNDb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バレーボール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53663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37FDB" id="直線コネクタ 1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5.95pt" to="422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39AF" id="Text Box 100" o:spid="_x0000_s1029" type="#_x0000_t202" style="position:absolute;left:0;text-align:left;margin-left:0;margin-top:3.75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qor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OmDSqiuAgAAsg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次の各文は、バレーボールの特性について述べています。（　）に当てはまる適切な言葉を答えなさい。</w:t>
      </w:r>
    </w:p>
    <w:tbl>
      <w:tblPr>
        <w:tblpPr w:leftFromText="142" w:rightFromText="142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</w:tblGrid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①　</w:t>
            </w:r>
            <w:r>
              <w:rPr>
                <w:rFonts w:eastAsia="UD デジタル 教科書体 N-R" w:hint="eastAsia"/>
                <w:color w:val="FF0000"/>
              </w:rPr>
              <w:t>ネット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②　</w:t>
            </w:r>
            <w:r>
              <w:rPr>
                <w:rFonts w:eastAsia="UD デジタル 教科書体 N-R" w:hint="eastAsia"/>
                <w:color w:val="FF0000"/>
              </w:rPr>
              <w:t>ボール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③　</w:t>
            </w:r>
            <w:r>
              <w:rPr>
                <w:rFonts w:eastAsia="UD デジタル 教科書体 N-R" w:hint="eastAsia"/>
                <w:color w:val="FF0000"/>
              </w:rPr>
              <w:t>空いている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④　</w:t>
            </w:r>
            <w:r>
              <w:rPr>
                <w:rFonts w:eastAsia="UD デジタル 教科書体 N-R" w:hint="eastAsia"/>
                <w:color w:val="FF0000"/>
              </w:rPr>
              <w:t>勝敗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pPr>
              <w:rPr>
                <w:rFonts w:eastAsia="UD デジタル 教科書体 N-R"/>
              </w:rPr>
            </w:pPr>
            <w:r>
              <w:rPr>
                <w:rFonts w:eastAsia="UD デジタル 教科書体 N-R" w:hint="eastAsia"/>
              </w:rPr>
              <w:t xml:space="preserve">⑤　</w:t>
            </w:r>
            <w:r>
              <w:rPr>
                <w:rFonts w:eastAsia="UD デジタル 教科書体 N-R" w:hint="eastAsia"/>
                <w:color w:val="FF0000"/>
              </w:rPr>
              <w:t>作戦</w:t>
            </w:r>
          </w:p>
        </w:tc>
      </w:tr>
    </w:tbl>
    <w:p>
      <w:pPr>
        <w:adjustRightInd w:val="0"/>
        <w:ind w:leftChars="100" w:left="540" w:rightChars="1300" w:right="2340" w:hangingChars="200" w:hanging="360"/>
        <w:jc w:val="left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>バレーボールは（　①　）をはさんでサービス、トス、レシーブなどで（　②　）を打ち合い、得点を競い合うスポーツである。</w:t>
      </w:r>
    </w:p>
    <w:p>
      <w:pPr>
        <w:adjustRightInd w:val="0"/>
        <w:ind w:leftChars="100" w:left="540" w:rightChars="1300" w:right="2340" w:hangingChars="200" w:hanging="360"/>
        <w:jc w:val="left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>サービスやアタックを工夫して相手の（　③　）コートを狙ったり、戦術を工夫して攻めたりして、いろいろなチームと（　④　）を争うところに楽しさがある。</w:t>
      </w:r>
    </w:p>
    <w:p>
      <w:pPr>
        <w:adjustRightInd w:val="0"/>
        <w:ind w:leftChars="100" w:left="540" w:rightChars="1300" w:right="2340" w:hangingChars="200" w:hanging="360"/>
        <w:jc w:val="left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３．</w:t>
      </w:r>
      <w:r>
        <w:rPr>
          <w:rFonts w:eastAsia="UD デジタル 教科書体 N-R" w:hint="eastAsia"/>
        </w:rPr>
        <w:t>チームでアタックフォーメーションなどの（　⑤　）を工夫し、それがゲームに生かされるとより楽しむことができる。</w:t>
      </w:r>
    </w:p>
    <w:p>
      <w:pPr>
        <w:spacing w:beforeLines="50" w:before="15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B545" id="Text Box 70" o:spid="_x0000_s1030" type="#_x0000_t202" style="position:absolute;left:0;text-align:left;margin-left:0;margin-top:3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gLrg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APjqAu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次のコート図を見て、各文の（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132715</wp:posOffset>
                </wp:positionV>
                <wp:extent cx="1139190" cy="1314450"/>
                <wp:effectExtent l="1270" t="4445" r="2540" b="0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57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①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サイドライン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②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エンドライン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③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イ（ウ）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④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ウ（イ）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eastAsia="UD デジタル 教科書体 N-R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⑤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サービスゾーン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1" type="#_x0000_t202" style="position:absolute;left:0;text-align:left;margin-left:335.65pt;margin-top:10.45pt;width:89.7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57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サイドライン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エンドライン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③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イ（ウ）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ウ（イ）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⑤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サービスゾーン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Chars="1800" w:left="3600" w:rightChars="1300" w:right="2340" w:hangingChars="200" w:hanging="36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1749425" cy="1617345"/>
            <wp:effectExtent l="0" t="0" r="0" b="0"/>
            <wp:wrapNone/>
            <wp:docPr id="85" name="図 85" descr="5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54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Ａを（　①　）、Ｂを（　②　）という。ＡとＢ付近に落ちたボールのア～エのうち、ボールインと判定されるのは、（　③　）と（　④　）である。</w:t>
      </w:r>
    </w:p>
    <w:p>
      <w:pPr>
        <w:pStyle w:val="a5"/>
        <w:ind w:leftChars="1800" w:left="3600" w:rightChars="1300" w:right="234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ゲームはサービスで始め、サービス</w:t>
      </w:r>
      <w:r>
        <w:rPr>
          <w:rFonts w:eastAsia="UD デジタル 教科書体 N-R" w:hint="eastAsia"/>
          <w:spacing w:val="-4"/>
        </w:rPr>
        <w:t>を行うときは、Ｃの（　⑤　）から行う。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spacing w:beforeLines="50" w:before="150"/>
        <w:ind w:leftChars="0" w:left="0" w:firstLineChars="0" w:firstLine="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B2E9" id="Text Box 72" o:spid="_x0000_s1032" type="#_x0000_t202" style="position:absolute;left:0;text-align:left;margin-left:0;margin-top:3.7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nqr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h3pJ6q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）に当てはまる適切な言葉を下から選び、記号で答えなさい。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1682338</wp:posOffset>
                </wp:positionH>
                <wp:positionV relativeFrom="paragraph">
                  <wp:posOffset>180975</wp:posOffset>
                </wp:positionV>
                <wp:extent cx="0" cy="2520315"/>
                <wp:effectExtent l="0" t="0" r="19050" b="0"/>
                <wp:wrapNone/>
                <wp:docPr id="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7784A" id="Line 7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14.25pt" to="132.4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" strokeweight=".5pt">
                <v:stroke dashstyle="dash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180975</wp:posOffset>
                </wp:positionV>
                <wp:extent cx="0" cy="2520315"/>
                <wp:effectExtent l="0" t="0" r="19050" b="0"/>
                <wp:wrapNone/>
                <wp:docPr id="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47A2" id="Line 7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14.25pt" to="280.3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" strokeweight=".5pt">
                <v:stroke dashstyle="dash" endcap="round"/>
              </v:line>
            </w:pict>
          </mc:Fallback>
        </mc:AlternateConten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1728058</wp:posOffset>
            </wp:positionH>
            <wp:positionV relativeFrom="paragraph">
              <wp:posOffset>18415</wp:posOffset>
            </wp:positionV>
            <wp:extent cx="1835150" cy="1260475"/>
            <wp:effectExtent l="0" t="0" r="0" b="0"/>
            <wp:wrapNone/>
            <wp:docPr id="91" name="図 91" descr="1年バレーボール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年バレーボール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１．基本の構え　　　　　　　　２．オーバーハンドパス　　　　　３．アンダーハンドパス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3562482</wp:posOffset>
            </wp:positionH>
            <wp:positionV relativeFrom="paragraph">
              <wp:posOffset>126365</wp:posOffset>
            </wp:positionV>
            <wp:extent cx="1943100" cy="1000125"/>
            <wp:effectExtent l="0" t="0" r="0" b="0"/>
            <wp:wrapNone/>
            <wp:docPr id="92" name="図 92" descr="1年バレーボール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1年バレーボール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120015</wp:posOffset>
            </wp:positionV>
            <wp:extent cx="1167130" cy="885825"/>
            <wp:effectExtent l="0" t="0" r="0" b="0"/>
            <wp:wrapNone/>
            <wp:docPr id="86" name="図 86" descr="5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54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1806138</wp:posOffset>
                </wp:positionH>
                <wp:positionV relativeFrom="paragraph">
                  <wp:posOffset>155361</wp:posOffset>
                </wp:positionV>
                <wp:extent cx="1667988" cy="1143000"/>
                <wp:effectExtent l="0" t="0" r="889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988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0" w:left="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主に（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ケ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）位置に来たボールに対して、（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キ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）にすばやく移動し、（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エ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）の前までボールを引き付ける。</w:t>
                            </w:r>
                          </w:p>
                          <w:p>
                            <w:pPr>
                              <w:pStyle w:val="a5"/>
                              <w:ind w:leftChars="0" w:left="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手首の（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ウ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）と膝のばねを使ってボールを送り出す。</w:t>
                            </w:r>
                          </w:p>
                          <w:p>
                            <w:pPr>
                              <w:pStyle w:val="a5"/>
                              <w:ind w:leftChars="0" w:left="180" w:hanging="180"/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D6AF" id="Text Box 76" o:spid="_x0000_s1033" type="#_x0000_t202" style="position:absolute;left:0;text-align:left;margin-left:142.2pt;margin-top:12.25pt;width:131.3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" filled="f" stroked="f">
                <v:textbox inset="0,0,0,0">
                  <w:txbxContent>
                    <w:p w:rsidR="00D841BE" w:rsidRPr="007E1AEE" w:rsidRDefault="00D841BE" w:rsidP="00D841BE">
                      <w:pPr>
                        <w:pStyle w:val="a5"/>
                        <w:ind w:leftChars="0" w:left="0" w:firstLineChars="100" w:firstLine="180"/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 xml:space="preserve">主に（　</w:t>
                      </w:r>
                      <w:r w:rsidRPr="00BE11AA">
                        <w:rPr>
                          <w:rFonts w:eastAsia="UD デジタル 教科書体 N-R" w:hint="eastAsia"/>
                          <w:color w:val="FF0000"/>
                        </w:rPr>
                        <w:t>ケ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）位置に来たボールに対して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Pr="00BE11AA">
                        <w:rPr>
                          <w:rFonts w:eastAsia="UD デジタル 教科書体 N-R" w:hint="eastAsia"/>
                          <w:color w:val="FF0000"/>
                        </w:rPr>
                        <w:t>キ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）にすばやく移動し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Pr="00BE11AA">
                        <w:rPr>
                          <w:rFonts w:eastAsia="UD デジタル 教科書体 N-R" w:hint="eastAsia"/>
                          <w:color w:val="FF0000"/>
                        </w:rPr>
                        <w:t>エ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）の前までボールを引き付ける。</w:t>
                      </w:r>
                    </w:p>
                    <w:p w:rsidR="00D841BE" w:rsidRPr="007E1AEE" w:rsidRDefault="00D841BE" w:rsidP="00D841BE">
                      <w:pPr>
                        <w:pStyle w:val="a5"/>
                        <w:ind w:leftChars="0" w:left="0" w:firstLineChars="100" w:firstLine="180"/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 xml:space="preserve">手首の（　</w:t>
                      </w:r>
                      <w:r w:rsidRPr="00BE11AA">
                        <w:rPr>
                          <w:rFonts w:eastAsia="UD デジタル 教科書体 N-R" w:hint="eastAsia"/>
                          <w:color w:val="FF0000"/>
                        </w:rPr>
                        <w:t>ウ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）と膝のばねを使ってボールを送り出す。</w:t>
                      </w:r>
                    </w:p>
                    <w:p w:rsidR="00D841BE" w:rsidRPr="007E1AEE" w:rsidRDefault="00D841BE" w:rsidP="00D841BE">
                      <w:pPr>
                        <w:pStyle w:val="a5"/>
                        <w:ind w:leftChars="0" w:left="180" w:hanging="180"/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3774127</wp:posOffset>
                </wp:positionH>
                <wp:positionV relativeFrom="paragraph">
                  <wp:posOffset>152400</wp:posOffset>
                </wp:positionV>
                <wp:extent cx="1428750" cy="952500"/>
                <wp:effectExtent l="0" t="0" r="3810" b="4445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0" w:left="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手首、肘を（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ア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）、腰を落としてボールを手元に引き付ける。</w:t>
                            </w:r>
                          </w:p>
                          <w:p>
                            <w:pPr>
                              <w:pStyle w:val="a5"/>
                              <w:ind w:leftChars="0" w:left="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オ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）のばねを使ってボールを送り出す。</w:t>
                            </w:r>
                          </w:p>
                          <w:p>
                            <w:pPr>
                              <w:pStyle w:val="a5"/>
                              <w:ind w:leftChars="0" w:left="180" w:hanging="180"/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2FB1" id="Text Box 77" o:spid="_x0000_s1034" type="#_x0000_t202" style="position:absolute;left:0;text-align:left;margin-left:297.2pt;margin-top:12pt;width:112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" filled="f" stroked="f">
                <v:textbox inset="0,0,0,0">
                  <w:txbxContent>
                    <w:p w:rsidR="00D841BE" w:rsidRPr="007E1AEE" w:rsidRDefault="00D841BE" w:rsidP="00D841BE">
                      <w:pPr>
                        <w:pStyle w:val="a5"/>
                        <w:ind w:leftChars="0" w:left="0" w:firstLineChars="100" w:firstLine="180"/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>手首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肘を（　</w:t>
                      </w:r>
                      <w:r w:rsidRPr="00BE11AA">
                        <w:rPr>
                          <w:rFonts w:eastAsia="UD デジタル 教科書体 N-R" w:hint="eastAsia"/>
                          <w:color w:val="FF0000"/>
                        </w:rPr>
                        <w:t>ア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>腰を落としてボールを手元に引き付ける。</w:t>
                      </w:r>
                    </w:p>
                    <w:p w:rsidR="00D841BE" w:rsidRPr="007E1AEE" w:rsidRDefault="00D841BE" w:rsidP="00D841BE">
                      <w:pPr>
                        <w:pStyle w:val="a5"/>
                        <w:ind w:leftChars="0" w:left="0" w:firstLineChars="100" w:firstLine="180"/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Pr="00BE11AA">
                        <w:rPr>
                          <w:rFonts w:eastAsia="UD デジタル 教科書体 N-R" w:hint="eastAsia"/>
                          <w:color w:val="FF0000"/>
                        </w:rPr>
                        <w:t>オ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）のばねを使ってボールを送り出す。</w:t>
                      </w:r>
                    </w:p>
                    <w:p w:rsidR="00D841BE" w:rsidRPr="007E1AEE" w:rsidRDefault="00D841BE" w:rsidP="00D841BE">
                      <w:pPr>
                        <w:pStyle w:val="a5"/>
                        <w:ind w:leftChars="0" w:left="180" w:hanging="180"/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UD デジタル 教科書体 N-R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1428750" cy="1209040"/>
                <wp:effectExtent l="0" t="1905" r="3810" b="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膝を軽く（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イ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）肩の力を抜く。ボールのほうに（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コ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）を向けて、すばやく移動できる姿勢で構える。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pacing w:val="-4"/>
                              </w:rPr>
                              <w:t>肘や手首を柔らかく保ち、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カ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）に体重をかける。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C70BF" id="Text Box 75" o:spid="_x0000_s1035" type="#_x0000_t202" style="position:absolute;left:0;text-align:left;margin-left:9pt;margin-top:10.25pt;width:112.5pt;height:9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7bsw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" filled="f" stroked="f">
                <v:textbox inset="0,0,0,0">
                  <w:txbxContent>
                    <w:p w:rsidR="00D841BE" w:rsidRPr="007E1AEE" w:rsidRDefault="00D841BE" w:rsidP="00D841BE">
                      <w:pPr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 xml:space="preserve">　膝を軽く（　</w:t>
                      </w:r>
                      <w:r w:rsidRPr="00BE11AA">
                        <w:rPr>
                          <w:rFonts w:eastAsia="UD デジタル 教科書体 N-R" w:hint="eastAsia"/>
                          <w:color w:val="FF0000"/>
                        </w:rPr>
                        <w:t>イ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）肩の力を抜く。ボールのほうに（　</w:t>
                      </w:r>
                      <w:r w:rsidRPr="00BE11AA">
                        <w:rPr>
                          <w:rFonts w:eastAsia="UD デジタル 教科書体 N-R" w:hint="eastAsia"/>
                          <w:color w:val="FF0000"/>
                        </w:rPr>
                        <w:t>コ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）を向けて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>すばやく移動できる姿勢で構える。</w:t>
                      </w:r>
                    </w:p>
                    <w:p w:rsidR="00D841BE" w:rsidRPr="007E1AEE" w:rsidRDefault="00D841BE" w:rsidP="00D841BE">
                      <w:pPr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  <w:spacing w:val="-4"/>
                        </w:rPr>
                        <w:t>肘や手首を柔らかく保ち</w:t>
                      </w:r>
                      <w:r>
                        <w:rPr>
                          <w:rFonts w:eastAsia="UD デジタル 教科書体 N-R" w:hint="eastAsia"/>
                          <w:spacing w:val="-4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Pr="00BE11AA">
                        <w:rPr>
                          <w:rFonts w:eastAsia="UD デジタル 教科書体 N-R" w:hint="eastAsia"/>
                          <w:color w:val="FF0000"/>
                        </w:rPr>
                        <w:t>カ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）に体重をかける。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8324"/>
      </w:tblGrid>
      <w:tr>
        <w:tc>
          <w:tcPr>
            <w:tcW w:w="8324" w:type="dxa"/>
            <w:shd w:val="clear" w:color="auto" w:fill="auto"/>
          </w:tcPr>
          <w:p>
            <w:pPr>
              <w:rPr>
                <w:rFonts w:eastAsia="UD デジタル 教科書体 N-R"/>
              </w:rPr>
            </w:pPr>
            <w:r>
              <w:rPr>
                <w:rFonts w:ascii="BIZ UDゴシック" w:eastAsia="BIZ UDゴシック" w:hAnsi="BIZ UDゴシック" w:hint="eastAsia"/>
              </w:rPr>
              <w:t>ア</w:t>
            </w:r>
            <w:r>
              <w:rPr>
                <w:rFonts w:eastAsia="UD デジタル 教科書体 N-R" w:hint="eastAsia"/>
              </w:rPr>
              <w:t xml:space="preserve">．伸ばし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イ</w:t>
            </w:r>
            <w:r>
              <w:rPr>
                <w:rFonts w:eastAsia="UD デジタル 教科書体 N-R" w:hint="eastAsia"/>
              </w:rPr>
              <w:t xml:space="preserve">．曲げて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ウ</w:t>
            </w:r>
            <w:r>
              <w:rPr>
                <w:rFonts w:eastAsia="UD デジタル 教科書体 N-R" w:hint="eastAsia"/>
              </w:rPr>
              <w:t xml:space="preserve">．スナップ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エ</w:t>
            </w:r>
            <w:r>
              <w:rPr>
                <w:rFonts w:eastAsia="UD デジタル 教科書体 N-R" w:hint="eastAsia"/>
              </w:rPr>
              <w:t xml:space="preserve">．額　　　　　</w:t>
            </w:r>
            <w:r>
              <w:rPr>
                <w:rFonts w:ascii="BIZ UDゴシック" w:eastAsia="BIZ UDゴシック" w:hAnsi="BIZ UDゴシック" w:hint="eastAsia"/>
              </w:rPr>
              <w:t>オ</w:t>
            </w:r>
            <w:r>
              <w:rPr>
                <w:rFonts w:eastAsia="UD デジタル 教科書体 N-R" w:hint="eastAsia"/>
              </w:rPr>
              <w:t>．膝</w:t>
            </w:r>
          </w:p>
          <w:p>
            <w:pPr>
              <w:rPr>
                <w:rFonts w:eastAsia="UD デジタル 教科書体 N-R"/>
              </w:rPr>
            </w:pPr>
            <w:r>
              <w:rPr>
                <w:rFonts w:ascii="BIZ UDゴシック" w:eastAsia="BIZ UDゴシック" w:hAnsi="BIZ UDゴシック" w:hint="eastAsia"/>
              </w:rPr>
              <w:t>カ</w:t>
            </w:r>
            <w:r>
              <w:rPr>
                <w:rFonts w:eastAsia="UD デジタル 教科書体 N-R" w:hint="eastAsia"/>
              </w:rPr>
              <w:t xml:space="preserve">．つま先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キ</w:t>
            </w:r>
            <w:r>
              <w:rPr>
                <w:rFonts w:eastAsia="UD デジタル 教科書体 N-R" w:hint="eastAsia"/>
              </w:rPr>
              <w:t xml:space="preserve">．落下点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ク</w:t>
            </w:r>
            <w:r>
              <w:rPr>
                <w:rFonts w:eastAsia="UD デジタル 教科書体 N-R" w:hint="eastAsia"/>
              </w:rPr>
              <w:t xml:space="preserve">．低い　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ケ</w:t>
            </w:r>
            <w:r>
              <w:rPr>
                <w:rFonts w:eastAsia="UD デジタル 教科書体 N-R" w:hint="eastAsia"/>
              </w:rPr>
              <w:t xml:space="preserve">．高い　　　　</w:t>
            </w:r>
            <w:r>
              <w:rPr>
                <w:rFonts w:ascii="BIZ UDゴシック" w:eastAsia="BIZ UDゴシック" w:hAnsi="BIZ UDゴシック" w:hint="eastAsia"/>
              </w:rPr>
              <w:t>コ</w:t>
            </w:r>
            <w:r>
              <w:rPr>
                <w:rFonts w:eastAsia="UD デジタル 教科書体 N-R" w:hint="eastAsia"/>
              </w:rPr>
              <w:t>．体</w:t>
            </w:r>
          </w:p>
        </w:tc>
      </w:tr>
    </w:tbl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rFonts w:eastAsia="BIZ UDゴシック" w:hint="eastAsia"/>
        </w:rPr>
        <w:t>サービスについて、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C982" id="Text Box 80" o:spid="_x0000_s1036" type="#_x0000_t202" style="position:absolute;left:0;text-align:left;margin-left:0;margin-top:3.7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tlrQIAALE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6VKrZa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１．アンダーハンドサービス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110490</wp:posOffset>
                </wp:positionV>
                <wp:extent cx="280657" cy="230863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F285" id="テキスト ボックス 106" o:spid="_x0000_s1037" type="#_x0000_t202" style="position:absolute;left:0;text-align:left;margin-left:161.25pt;margin-top:8.7pt;width:22.1pt;height: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4YUQIAAG0EAAAOAAAAZHJzL2Uyb0RvYy54bWysVEtu2zAQ3RfoHQjua8nfuI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" filled="f" stroked="f" strokeweight=".5pt">
                <v:textbox>
                  <w:txbxContent>
                    <w:p w:rsidR="00FA432A" w:rsidRPr="00E75CC2" w:rsidRDefault="00FA432A" w:rsidP="00FA432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713348</wp:posOffset>
                </wp:positionH>
                <wp:positionV relativeFrom="paragraph">
                  <wp:posOffset>114561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8F73" id="テキスト ボックス 104" o:spid="_x0000_s1038" type="#_x0000_t202" style="position:absolute;left:0;text-align:left;margin-left:56.15pt;margin-top:9pt;width:22.0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" filled="f" stroked="f" strokeweight=".5pt">
                <v:textbox>
                  <w:txbxContent>
                    <w:p w:rsidR="00D841BE" w:rsidRPr="00E75CC2" w:rsidRDefault="00D841BE" w:rsidP="00D841BE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127283</wp:posOffset>
            </wp:positionV>
            <wp:extent cx="2959100" cy="1282065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55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①ネットに（　</w:t>
      </w:r>
      <w:r>
        <w:rPr>
          <w:rFonts w:eastAsia="UD デジタル 教科書体 N-R" w:hint="eastAsia"/>
          <w:color w:val="FF0000"/>
        </w:rPr>
        <w:t>正対</w:t>
      </w:r>
      <w:r>
        <w:rPr>
          <w:rFonts w:eastAsia="UD デジタル 教科書体 N-R" w:hint="eastAsia"/>
        </w:rPr>
        <w:t xml:space="preserve">　）して構え、バックスイングで後ろ足に体重を移し、トスを（　</w:t>
      </w:r>
      <w:r>
        <w:rPr>
          <w:rFonts w:eastAsia="UD デジタル 教科書体 N-R" w:hint="eastAsia"/>
          <w:color w:val="FF0000"/>
        </w:rPr>
        <w:t>低め</w:t>
      </w:r>
      <w:r>
        <w:rPr>
          <w:rFonts w:eastAsia="UD デジタル 教科書体 N-R" w:hint="eastAsia"/>
        </w:rPr>
        <w:t xml:space="preserve">　）に上げる。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②体重を（　</w:t>
      </w:r>
      <w:r>
        <w:rPr>
          <w:rFonts w:eastAsia="UD デジタル 教科書体 N-R" w:hint="eastAsia"/>
          <w:color w:val="FF0000"/>
        </w:rPr>
        <w:t>前足</w:t>
      </w:r>
      <w:r>
        <w:rPr>
          <w:rFonts w:eastAsia="UD デジタル 教科書体 N-R" w:hint="eastAsia"/>
        </w:rPr>
        <w:t xml:space="preserve">　）に移しながら打つ。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③膝を伸ばしながら、腕を（　</w:t>
      </w:r>
      <w:r>
        <w:rPr>
          <w:rFonts w:eastAsia="UD デジタル 教科書体 N-R" w:hint="eastAsia"/>
          <w:color w:val="FF0000"/>
        </w:rPr>
        <w:t>前方</w:t>
      </w:r>
      <w:r>
        <w:rPr>
          <w:rFonts w:eastAsia="UD デジタル 教科書体 N-R" w:hint="eastAsia"/>
        </w:rPr>
        <w:t xml:space="preserve">　）にスイングする。</w:t>
      </w:r>
    </w:p>
    <w:p>
      <w:pPr>
        <w:pStyle w:val="a5"/>
        <w:ind w:leftChars="106" w:left="290" w:hangingChars="55" w:hanging="99"/>
        <w:rPr>
          <w:rFonts w:eastAsia="UD デジタル 教科書体 N-R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56086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EFF5" id="テキスト ボックス 105" o:spid="_x0000_s1039" type="#_x0000_t202" style="position:absolute;left:0;text-align:left;margin-left:112.8pt;margin-top:4.4pt;width:22.0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" filled="f" stroked="f" strokeweight=".5pt">
                <v:textbox>
                  <w:txbxContent>
                    <w:p w:rsidR="00D841BE" w:rsidRPr="00E75CC2" w:rsidRDefault="00D841BE" w:rsidP="00D841BE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841BE" w:rsidRDefault="00D841BE" w:rsidP="00D841BE"/>
                  </w:txbxContent>
                </v:textbox>
              </v:shape>
            </w:pict>
          </mc:Fallback>
        </mc:AlternateContent>
      </w:r>
    </w:p>
    <w:p>
      <w:pPr>
        <w:pStyle w:val="a5"/>
        <w:ind w:leftChars="106" w:left="290" w:hangingChars="55" w:hanging="99"/>
        <w:rPr>
          <w:rFonts w:eastAsia="UD デジタル 教科書体 N-R"/>
        </w:rPr>
      </w:pPr>
    </w:p>
    <w:p>
      <w:pPr>
        <w:pStyle w:val="a5"/>
        <w:ind w:leftChars="106" w:left="290" w:hangingChars="55" w:hanging="9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２．サイドハンドサービス</w:t>
      </w:r>
    </w:p>
    <w:p>
      <w:pPr>
        <w:pStyle w:val="a5"/>
        <w:ind w:leftChars="106" w:left="290" w:hangingChars="55" w:hanging="99"/>
        <w:rPr>
          <w:rFonts w:ascii="BIZ UDゴシック" w:eastAsia="BIZ UDゴシック" w:hAnsi="BIZ UD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84026</wp:posOffset>
                </wp:positionV>
                <wp:extent cx="280035" cy="2305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E6F0" id="テキスト ボックス 2" o:spid="_x0000_s1040" type="#_x0000_t202" style="position:absolute;left:0;text-align:left;margin-left:101.1pt;margin-top:6.6pt;width:22.0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" filled="f" stroked="f" strokeweight=".5pt">
                <v:textbox>
                  <w:txbxContent>
                    <w:p w:rsidR="00D841BE" w:rsidRPr="00E75CC2" w:rsidRDefault="00D841BE" w:rsidP="00D841BE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841BE" w:rsidRDefault="00D841BE" w:rsidP="00D841BE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226860</wp:posOffset>
                </wp:positionH>
                <wp:positionV relativeFrom="paragraph">
                  <wp:posOffset>90170</wp:posOffset>
                </wp:positionV>
                <wp:extent cx="280035" cy="2305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8D12D" id="テキスト ボックス 1" o:spid="_x0000_s1041" type="#_x0000_t202" style="position:absolute;left:0;text-align:left;margin-left:17.85pt;margin-top:7.1pt;width:22.0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" filled="f" stroked="f" strokeweight=".5pt">
                <v:textbox>
                  <w:txbxContent>
                    <w:p w:rsidR="00D841BE" w:rsidRPr="00E75CC2" w:rsidRDefault="00D841BE" w:rsidP="00D841BE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61162</wp:posOffset>
            </wp:positionH>
            <wp:positionV relativeFrom="paragraph">
              <wp:posOffset>122239</wp:posOffset>
            </wp:positionV>
            <wp:extent cx="3068832" cy="12851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55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32" cy="12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①ネットに対して（　</w:t>
      </w:r>
      <w:r>
        <w:rPr>
          <w:rFonts w:eastAsia="UD デジタル 教科書体 N-R" w:hint="eastAsia"/>
          <w:color w:val="FF0000"/>
        </w:rPr>
        <w:t>横向き</w:t>
      </w:r>
      <w:r>
        <w:rPr>
          <w:rFonts w:eastAsia="UD デジタル 教科書体 N-R" w:hint="eastAsia"/>
        </w:rPr>
        <w:t xml:space="preserve">　）に構える。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②（　</w:t>
      </w:r>
      <w:r>
        <w:rPr>
          <w:rFonts w:eastAsia="UD デジタル 教科書体 N-R" w:hint="eastAsia"/>
          <w:color w:val="FF0000"/>
        </w:rPr>
        <w:t>ボール</w:t>
      </w:r>
      <w:r>
        <w:rPr>
          <w:rFonts w:eastAsia="UD デジタル 教科書体 N-R" w:hint="eastAsia"/>
        </w:rPr>
        <w:t xml:space="preserve">　）から目を離さないようにして打つ。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③体全体の（　</w:t>
      </w:r>
      <w:r>
        <w:rPr>
          <w:rFonts w:eastAsia="UD デジタル 教科書体 N-R" w:hint="eastAsia"/>
          <w:color w:val="FF0000"/>
        </w:rPr>
        <w:t>ひねり</w:t>
      </w:r>
      <w:r>
        <w:rPr>
          <w:rFonts w:eastAsia="UD デジタル 教科書体 N-R" w:hint="eastAsia"/>
        </w:rPr>
        <w:t xml:space="preserve">　）を使ってスイングする。</w:t>
      </w:r>
    </w:p>
    <w:p>
      <w:pPr>
        <w:pStyle w:val="a5"/>
        <w:ind w:leftChars="106" w:left="371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12065</wp:posOffset>
                </wp:positionV>
                <wp:extent cx="280657" cy="230863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F285" id="テキスト ボックス 18" o:spid="_x0000_s1042" type="#_x0000_t202" style="position:absolute;left:0;text-align:left;margin-left:130.75pt;margin-top:.95pt;width:22.1pt;height: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GeUAIAAGsEAAAOAAAAZHJzL2Uyb0RvYy54bWysVEtu2zAQ3RfoHQjua8nfuI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" filled="f" stroked="f" strokeweight=".5pt">
                <v:textbox>
                  <w:txbxContent>
                    <w:p w:rsidR="00FA432A" w:rsidRPr="00E75CC2" w:rsidRDefault="00FA432A" w:rsidP="00FA432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Chars="106" w:left="371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0"/>
                <wp:wrapNone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96A43" id="Text Box 81" o:spid="_x0000_s1043" type="#_x0000_t202" style="position:absolute;left:0;text-align:left;margin-left:0;margin-top:3.75pt;width:22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Cirg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GWlAKK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Ａさんは、パスやレシーブの技術について次のような課題を持っています。課題を解決するために、どのような点に気を付けたらよいか、「基本の構え」という言葉を使って、説明しなさい。</w: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125095</wp:posOffset>
                </wp:positionV>
                <wp:extent cx="666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sz w:val="14"/>
                                <w:szCs w:val="14"/>
                              </w:rPr>
                              <w:t>基本の構え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647E3" id="_x0000_s1044" type="#_x0000_t202" style="position:absolute;left:0;text-align:left;margin-left:355.3pt;margin-top:9.85pt;width:5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" filled="f" stroked="f">
                <v:textbox style="mso-fit-shape-to-text:t">
                  <w:txbxContent>
                    <w:p w:rsidR="00D841BE" w:rsidRPr="0083657A" w:rsidRDefault="00D841BE" w:rsidP="00D841BE">
                      <w:pPr>
                        <w:adjustRightInd w:val="0"/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83657A">
                        <w:rPr>
                          <w:rFonts w:ascii="ＭＳ ゴシック" w:eastAsia="BIZ UDゴシック" w:hAnsi="ＭＳ ゴシック" w:hint="eastAsia"/>
                          <w:sz w:val="14"/>
                          <w:szCs w:val="14"/>
                        </w:rPr>
                        <w:t>基本の構え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spacing w:beforeLines="25" w:before="7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88455</wp:posOffset>
            </wp:positionV>
            <wp:extent cx="733425" cy="1150620"/>
            <wp:effectExtent l="0" t="0" r="9525" b="0"/>
            <wp:wrapNone/>
            <wp:docPr id="94" name="図 94" descr="1年バレーボール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1年バレーボール-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6"/>
                    <a:stretch/>
                  </pic:blipFill>
                  <pic:spPr bwMode="auto">
                    <a:xfrm>
                      <a:off x="0" y="0"/>
                      <a:ext cx="7334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課題…</w:t>
      </w:r>
      <w:r>
        <w:rPr>
          <w:rFonts w:eastAsia="UD デジタル 教科書体 N-R" w:hAnsi="ＭＳ 明朝" w:hint="eastAsia"/>
        </w:rPr>
        <w:t>「パスやレシーブのとき、ボールの落下地点に間に合わない。」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tabs>
          <w:tab w:val="left" w:pos="7740"/>
        </w:tabs>
        <w:spacing w:line="400" w:lineRule="exact"/>
        <w:ind w:left="360" w:hanging="180"/>
        <w:rPr>
          <w:rFonts w:eastAsia="UD デジタル 教科書体 N-R"/>
          <w:color w:val="FF0000"/>
          <w:u w:val="dotted" w:color="000000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leftMargin">
              <wp:posOffset>699135</wp:posOffset>
            </wp:positionH>
            <wp:positionV relativeFrom="paragraph">
              <wp:posOffset>71120</wp:posOffset>
            </wp:positionV>
            <wp:extent cx="147324" cy="142875"/>
            <wp:effectExtent l="0" t="0" r="5080" b="0"/>
            <wp:wrapNone/>
            <wp:docPr id="20" name="図 20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鉛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4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  <w:color w:val="FF0000"/>
          <w:u w:val="dotted" w:color="000000"/>
        </w:rPr>
        <w:t xml:space="preserve">　（例）ボールをプレイしていないときもすばやく移動できる「基本の構え」</w:t>
      </w:r>
    </w:p>
    <w:p>
      <w:pPr>
        <w:pStyle w:val="a5"/>
        <w:spacing w:line="400" w:lineRule="exact"/>
        <w:ind w:left="360" w:hanging="180"/>
        <w:rPr>
          <w:rFonts w:eastAsia="UD デジタル 教科書体 N-R"/>
          <w:u w:val="dotted"/>
        </w:rPr>
      </w:pPr>
      <w:r>
        <w:rPr>
          <w:rFonts w:eastAsia="UD デジタル 教科書体 N-R" w:hint="eastAsia"/>
          <w:color w:val="FF0000"/>
          <w:u w:val="dotted" w:color="000000"/>
        </w:rPr>
        <w:t xml:space="preserve">　　　　を作り、ボールの落下地点にすばやく移動するようにする。　　　</w:t>
      </w:r>
      <w:r>
        <w:rPr>
          <w:rFonts w:eastAsia="UD デジタル 教科書体 N-R" w:hint="eastAsia"/>
          <w:u w:val="dotted"/>
        </w:rPr>
        <w:t xml:space="preserve">　</w:t>
      </w:r>
    </w:p>
    <w:p>
      <w:pPr>
        <w:pStyle w:val="a5"/>
        <w:spacing w:line="400" w:lineRule="exact"/>
        <w:ind w:left="360" w:hanging="180"/>
        <w:rPr>
          <w:rFonts w:eastAsia="UD デジタル 教科書体 N-R"/>
          <w:u w:val="dotted"/>
        </w:rPr>
      </w:pPr>
      <w:r>
        <w:rPr>
          <w:rFonts w:eastAsia="UD デジタル 教科書体 N-R" w:hint="eastAsia"/>
          <w:u w:val="dotted"/>
        </w:rPr>
        <w:t xml:space="preserve">　　　　　　　　　　　　　　　　　　　　　　　　　　　　　　　　　　　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>バレーボールの学習を振り返って、チェックしてみよう。</w:t>
      </w:r>
      <w:r>
        <w:rPr>
          <w:rFonts w:ascii="BIZ UDゴシック" w:eastAsia="BIZ UDゴシック" w:hAnsi="BIZ UDゴシック" w:hint="eastAsia"/>
          <w:sz w:val="14"/>
          <w:szCs w:val="14"/>
        </w:rPr>
        <w:t xml:space="preserve">　　　　　　　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バレーボールの特性や成り立ちを理解することができた。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バレーボールで高まる体力を理解することができた。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技術の名称や行い方を理解し、基本的なボール操作を身に付けることができた。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ボール操作と定位置に戻るなどの動きで、空いた場所をめぐる攻防をすることができた。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2025-03-04T04:15:00Z</cp:lastPrinted>
  <dcterms:created xsi:type="dcterms:W3CDTF">2025-03-04T02:52:00Z</dcterms:created>
  <dcterms:modified xsi:type="dcterms:W3CDTF">2025-03-18T05:45:00Z</dcterms:modified>
</cp:coreProperties>
</file>