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pPr>
        <w:rPr>
          <w:rFonts w:eastAsia="UD デジタル 教科書体 N-R"/>
        </w:rPr>
      </w:pPr>
      <w:r>
        <w:rPr>
          <w:rFonts w:ascii="ＭＳ ゴシック" w:eastAsia="BIZ UDゴシック" w:hAnsi="ＭＳ ゴシック"/>
          <w:noProof/>
          <w:sz w:val="2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margin">
                  <wp:posOffset>57150</wp:posOffset>
                </wp:positionV>
                <wp:extent cx="2724150" cy="382270"/>
                <wp:effectExtent l="0" t="0" r="0" b="17780"/>
                <wp:wrapNone/>
                <wp:docPr id="1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70" w:lineRule="exact"/>
                              <w:ind w:left="130" w:hangingChars="100" w:hanging="130"/>
                              <w:rPr>
                                <w:rFonts w:ascii="BIZ UDゴシック" w:eastAsia="BIZ UDゴシック" w:hAnsi="BIZ UDゴシック"/>
                                <w:color w:val="FF0000"/>
                                <w:sz w:val="13"/>
                                <w:szCs w:val="13"/>
                              </w:rPr>
                            </w:pPr>
                            <w:r>
                              <w:rPr>
                                <w:rFonts w:ascii="BIZ UDゴシック" w:eastAsia="BIZ UDゴシック" w:hAnsi="BIZ UDゴシック" w:hint="eastAsia"/>
                                <w:color w:val="FF0000"/>
                                <w:sz w:val="13"/>
                                <w:szCs w:val="13"/>
                              </w:rPr>
                              <w:t>※この内容は、『中学体育実技』（Gakken）に準拠しています。問題によっては、表現の違いなど、ここで示した以外の解答が考えられる場合があります。ご指導の際には、ご留意くださいますようお願いいた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850BB" id="_x0000_t202" coordsize="21600,21600" o:spt="202" path="m,l,21600r21600,l21600,xe">
                <v:stroke joinstyle="miter"/>
                <v:path gradientshapeok="t" o:connecttype="rect"/>
              </v:shapetype>
              <v:shape id="Text Box 102" o:spid="_x0000_s1026" type="#_x0000_t202" style="position:absolute;left:0;text-align:left;margin-left:163.3pt;margin-top:4.5pt;width:214.5pt;height:30.1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" filled="f" stroked="f">
                <v:textbox inset="0,0,0,0">
                  <w:txbxContent>
                    <w:p w:rsidR="006860AA" w:rsidRPr="004C7EB4" w:rsidRDefault="001D3B36" w:rsidP="006860AA">
                      <w:pPr>
                        <w:spacing w:line="170" w:lineRule="exact"/>
                        <w:ind w:left="130" w:hangingChars="100" w:hanging="130"/>
                        <w:rPr>
                          <w:rFonts w:ascii="BIZ UDゴシック" w:eastAsia="BIZ UDゴシック" w:hAnsi="BIZ UDゴシック"/>
                          <w:color w:val="FF0000"/>
                          <w:sz w:val="13"/>
                          <w:szCs w:val="13"/>
                        </w:rPr>
                      </w:pPr>
                      <w:r>
                        <w:rPr>
                          <w:rFonts w:ascii="BIZ UDゴシック" w:eastAsia="BIZ UDゴシック" w:hAnsi="BIZ UDゴシック" w:hint="eastAsia"/>
                          <w:color w:val="FF0000"/>
                          <w:sz w:val="13"/>
                          <w:szCs w:val="13"/>
                        </w:rPr>
                        <w:t>※この内容は、『中学体育実技』</w:t>
                      </w:r>
                      <w:r w:rsidR="006860AA" w:rsidRPr="004C7EB4">
                        <w:rPr>
                          <w:rFonts w:ascii="BIZ UDゴシック" w:eastAsia="BIZ UDゴシック" w:hAnsi="BIZ UDゴシック" w:hint="eastAsia"/>
                          <w:color w:val="FF0000"/>
                          <w:sz w:val="13"/>
                          <w:szCs w:val="13"/>
                        </w:rPr>
                        <w:t>（Gakken）に準拠しています。問題によっては、表現の違いなど、ここで示した以外の解答が考えられる場合があります。ご指導の際には、ご留意くださいますようお願いいたします。</w:t>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80" w:lineRule="exact"/>
                              <w:rPr>
                                <w:rFonts w:ascii="ＭＳ ゴシック" w:eastAsia="BIZ UDゴシック" w:hAnsi="ＭＳ ゴシック"/>
                              </w:rPr>
                            </w:pPr>
                            <w:r>
                              <w:rPr>
                                <w:rFonts w:ascii="ＭＳ ゴシック" w:eastAsia="BIZ UDゴシック" w:hAnsi="ＭＳ ゴシック" w:hint="eastAsia"/>
                              </w:rPr>
                              <w:t>１年　　体つくり運動</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A35C8" id="Text Box 64" o:spid="_x0000_s1027" type="#_x0000_t202" style="position:absolute;left:0;text-align:left;margin-left:-33.45pt;margin-top:48.75pt;width:13.5pt;height:17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" filled="f" stroked="f">
                <v:textbox style="layout-flow:vertical-ideographic" inset="0,0,0,0">
                  <w:txbxContent>
                    <w:p w:rsidR="006860AA" w:rsidRPr="005B0E23" w:rsidRDefault="006860AA" w:rsidP="006860AA">
                      <w:pPr>
                        <w:spacing w:line="180" w:lineRule="exact"/>
                        <w:rPr>
                          <w:rFonts w:ascii="ＭＳ ゴシック" w:eastAsia="BIZ UDゴシック" w:hAnsi="ＭＳ ゴシック"/>
                        </w:rPr>
                      </w:pPr>
                      <w:r w:rsidRPr="005B0E23">
                        <w:rPr>
                          <w:rFonts w:ascii="ＭＳ ゴシック" w:eastAsia="BIZ UDゴシック" w:hAnsi="ＭＳ ゴシック" w:hint="eastAsia"/>
                        </w:rPr>
                        <w:t>１年　　体つくり運動</w:t>
                      </w:r>
                    </w:p>
                  </w:txbxContent>
                </v:textbox>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80" w:lineRule="exact"/>
                              <w:rPr>
                                <w:rFonts w:ascii="ＭＳ ゴシック" w:eastAsia="BIZ UDゴシック" w:hAnsi="ＭＳ ゴシック"/>
                                <w:b/>
                                <w:sz w:val="45"/>
                                <w:szCs w:val="45"/>
                              </w:rPr>
                            </w:pPr>
                            <w:r>
                              <w:rPr>
                                <w:rFonts w:ascii="ＭＳ ゴシック" w:eastAsia="BIZ UDゴシック" w:hAnsi="ＭＳ ゴシック" w:hint="eastAsia"/>
                                <w:b/>
                                <w:sz w:val="45"/>
                                <w:szCs w:val="45"/>
                              </w:rPr>
                              <w:t>体つくり運動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F2E88" id="Text Box 7" o:spid="_x0000_s1028" type="#_x0000_t202" style="position:absolute;left:0;text-align:left;margin-left:0;margin-top:34pt;width:42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g7Gsg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" filled="f" stroked="f">
                <v:textbox inset="0,0,0,0">
                  <w:txbxContent>
                    <w:p w:rsidR="006860AA" w:rsidRPr="00F70856" w:rsidRDefault="006860AA" w:rsidP="006860AA">
                      <w:pPr>
                        <w:spacing w:line="480" w:lineRule="exact"/>
                        <w:rPr>
                          <w:rFonts w:ascii="ＭＳ ゴシック" w:eastAsia="BIZ UDゴシック" w:hAnsi="ＭＳ ゴシック"/>
                          <w:b/>
                          <w:sz w:val="45"/>
                          <w:szCs w:val="45"/>
                        </w:rPr>
                      </w:pPr>
                      <w:bookmarkStart w:id="1" w:name="_GoBack"/>
                      <w:bookmarkEnd w:id="1"/>
                      <w:r w:rsidRPr="00F70856">
                        <w:rPr>
                          <w:rFonts w:ascii="ＭＳ ゴシック" w:eastAsia="BIZ UDゴシック" w:hAnsi="ＭＳ ゴシック" w:hint="eastAsia"/>
                          <w:b/>
                          <w:sz w:val="45"/>
                          <w:szCs w:val="45"/>
                        </w:rPr>
                        <w:t>体つくり運動</w:t>
                      </w:r>
                    </w:p>
                  </w:txbxContent>
                </v:textbox>
                <w10:wrap anchory="page"/>
                <w10:anchorlock/>
              </v:shape>
            </w:pict>
          </mc:Fallback>
        </mc:AlternateContent>
      </w:r>
    </w:p>
    <w:p>
      <w:pPr>
        <w:rPr>
          <w:rFonts w:eastAsia="UD デジタル 教科書体 N-R"/>
        </w:rPr>
      </w:pPr>
    </w:p>
    <w:p>
      <w:pPr>
        <w:rPr>
          <w:rFonts w:eastAsia="UD デジタル 教科書体 N-R"/>
        </w:rPr>
      </w:pPr>
      <w:r>
        <w:rPr>
          <w:rFonts w:eastAsia="UD デジタル 教科書体 N-R"/>
          <w:noProof/>
        </w:rPr>
        <mc:AlternateContent>
          <mc:Choice Requires="wps">
            <w:drawing>
              <wp:anchor distT="0" distB="0" distL="114300" distR="114300" simplePos="0" relativeHeight="251675648" behindDoc="0" locked="0" layoutInCell="1" allowOverlap="1">
                <wp:simplePos x="0" y="0"/>
                <wp:positionH relativeFrom="column">
                  <wp:posOffset>11137</wp:posOffset>
                </wp:positionH>
                <wp:positionV relativeFrom="paragraph">
                  <wp:posOffset>44220</wp:posOffset>
                </wp:positionV>
                <wp:extent cx="5366866" cy="0"/>
                <wp:effectExtent l="0" t="0" r="24765" b="19050"/>
                <wp:wrapNone/>
                <wp:docPr id="20" name="直線コネクタ 20"/>
                <wp:cNvGraphicFramePr/>
                <a:graphic xmlns:a="http://schemas.openxmlformats.org/drawingml/2006/main">
                  <a:graphicData uri="http://schemas.microsoft.com/office/word/2010/wordprocessingShape">
                    <wps:wsp>
                      <wps:cNvCnPr/>
                      <wps:spPr>
                        <a:xfrm>
                          <a:off x="0" y="0"/>
                          <a:ext cx="536686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607900" id="直線コネクタ 20"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9pt,3.5pt" to="4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" strokecolor="black [3213]">
                <v:stroke dashstyle="dash" joinstyle="miter"/>
              </v:line>
            </w:pict>
          </mc:Fallback>
        </mc:AlternateContent>
      </w:r>
    </w:p>
    <w:p>
      <w:pPr>
        <w:pStyle w:val="a3"/>
        <w:rPr>
          <w:rFonts w:eastAsia="BIZ UDゴシック"/>
          <w:noProof/>
        </w:rPr>
      </w:pPr>
      <w:r>
        <w:rPr>
          <w:rFonts w:eastAsia="BIZ UDゴシック"/>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38B39" id="Text Box 8" o:spid="_x0000_s1029" type="#_x0000_t202" style="position:absolute;left:0;text-align:left;margin-left:0;margin-top:3.75pt;width:22.7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" filled="f" stroked="f">
                <v:textbox inset="0,0,0,0">
                  <w:txbxContent>
                    <w:p w:rsidR="006860AA" w:rsidRPr="00F70856" w:rsidRDefault="006860AA" w:rsidP="006860AA">
                      <w:pPr>
                        <w:spacing w:line="360" w:lineRule="exact"/>
                        <w:jc w:val="center"/>
                        <w:rPr>
                          <w:rFonts w:ascii="ＭＳ ゴシック" w:eastAsia="BIZ UDゴシック" w:hAnsi="ＭＳ ゴシック"/>
                          <w:b/>
                          <w:sz w:val="36"/>
                          <w:szCs w:val="36"/>
                        </w:rPr>
                      </w:pPr>
                      <w:r w:rsidRPr="00F70856">
                        <w:rPr>
                          <w:rFonts w:ascii="ＭＳ ゴシック" w:eastAsia="BIZ UDゴシック" w:hAnsi="ＭＳ ゴシック" w:hint="eastAsia"/>
                          <w:b/>
                          <w:sz w:val="36"/>
                          <w:szCs w:val="36"/>
                        </w:rPr>
                        <w:t>１</w:t>
                      </w:r>
                    </w:p>
                  </w:txbxContent>
                </v:textbox>
              </v:shape>
            </w:pict>
          </mc:Fallback>
        </mc:AlternateContent>
      </w:r>
      <w:r>
        <w:rPr>
          <w:rFonts w:eastAsia="BIZ UDゴシック" w:hint="eastAsia"/>
          <w:noProof/>
        </w:rPr>
        <w:t>次の各文の（　）に当てはまる適切な言葉を下から選び、記号で答えなさい。</w:t>
      </w:r>
    </w:p>
    <w:p>
      <w:pPr>
        <w:rPr>
          <w:rFonts w:eastAsia="UD デジタル 教科書体 N-R"/>
        </w:rPr>
      </w:pP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133705</wp:posOffset>
                </wp:positionV>
                <wp:extent cx="966291" cy="1838325"/>
                <wp:effectExtent l="0" t="0" r="5715" b="952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291" cy="183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560"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560"/>
                            </w:tblGrid>
                            <w:tr>
                              <w:trPr>
                                <w:trHeight w:hRule="exact" w:val="397"/>
                              </w:trPr>
                              <w:tc>
                                <w:tcPr>
                                  <w:tcW w:w="1560" w:type="dxa"/>
                                  <w:shd w:val="clear" w:color="auto" w:fill="auto"/>
                                  <w:vAlign w:val="bottom"/>
                                </w:tcPr>
                                <w:p>
                                  <w:pPr>
                                    <w:pStyle w:val="a9"/>
                                    <w:numPr>
                                      <w:ilvl w:val="0"/>
                                      <w:numId w:val="1"/>
                                    </w:numPr>
                                    <w:ind w:leftChars="0"/>
                                  </w:pPr>
                                  <w:r>
                                    <w:rPr>
                                      <w:rFonts w:eastAsia="UD デジタル 教科書体 N-R" w:hint="eastAsia"/>
                                    </w:rPr>
                                    <w:t xml:space="preserve">　</w:t>
                                  </w:r>
                                  <w:r>
                                    <w:rPr>
                                      <w:rFonts w:eastAsia="UD デジタル 教科書体 N-R" w:hint="eastAsia"/>
                                    </w:rPr>
                                    <w:t xml:space="preserve"> </w:t>
                                  </w:r>
                                  <w:r>
                                    <w:rPr>
                                      <w:rFonts w:eastAsia="UD デジタル 教科書体 N-R" w:hint="eastAsia"/>
                                      <w:color w:val="FF0000"/>
                                    </w:rPr>
                                    <w:t>イ</w:t>
                                  </w:r>
                                  <w:r>
                                    <w:rPr>
                                      <w:rFonts w:eastAsia="UD デジタル 教科書体 N-R"/>
                                      <w:color w:val="FF0000"/>
                                    </w:rPr>
                                    <w:t xml:space="preserve">　</w:t>
                                  </w:r>
                                </w:p>
                              </w:tc>
                            </w:tr>
                            <w:tr>
                              <w:trPr>
                                <w:trHeight w:hRule="exact" w:val="397"/>
                              </w:trPr>
                              <w:tc>
                                <w:tcPr>
                                  <w:tcW w:w="1560" w:type="dxa"/>
                                  <w:shd w:val="clear" w:color="auto" w:fill="auto"/>
                                  <w:vAlign w:val="bottom"/>
                                </w:tcPr>
                                <w:p>
                                  <w:pPr>
                                    <w:pStyle w:val="a9"/>
                                    <w:numPr>
                                      <w:ilvl w:val="0"/>
                                      <w:numId w:val="1"/>
                                    </w:numPr>
                                    <w:ind w:leftChars="0"/>
                                  </w:pPr>
                                  <w:r>
                                    <w:rPr>
                                      <w:rFonts w:eastAsia="UD デジタル 教科書体 N-R" w:hint="eastAsia"/>
                                    </w:rPr>
                                    <w:t xml:space="preserve">　</w:t>
                                  </w:r>
                                  <w:r>
                                    <w:rPr>
                                      <w:rFonts w:eastAsia="UD デジタル 教科書体 N-R" w:hint="eastAsia"/>
                                    </w:rPr>
                                    <w:t xml:space="preserve"> </w:t>
                                  </w:r>
                                  <w:r>
                                    <w:rPr>
                                      <w:rFonts w:eastAsia="UD デジタル 教科書体 N-R" w:hint="eastAsia"/>
                                      <w:color w:val="FF0000"/>
                                    </w:rPr>
                                    <w:t xml:space="preserve">エ　</w:t>
                                  </w:r>
                                </w:p>
                              </w:tc>
                            </w:tr>
                            <w:tr>
                              <w:trPr>
                                <w:trHeight w:hRule="exact" w:val="397"/>
                              </w:trPr>
                              <w:tc>
                                <w:tcPr>
                                  <w:tcW w:w="1560" w:type="dxa"/>
                                  <w:shd w:val="clear" w:color="auto" w:fill="auto"/>
                                  <w:vAlign w:val="bottom"/>
                                </w:tcPr>
                                <w:p>
                                  <w:pPr>
                                    <w:pStyle w:val="a9"/>
                                    <w:numPr>
                                      <w:ilvl w:val="0"/>
                                      <w:numId w:val="1"/>
                                    </w:numPr>
                                    <w:ind w:leftChars="0"/>
                                  </w:pPr>
                                  <w:r>
                                    <w:rPr>
                                      <w:rFonts w:eastAsia="UD デジタル 教科書体 N-R" w:hint="eastAsia"/>
                                    </w:rPr>
                                    <w:t xml:space="preserve">　</w:t>
                                  </w:r>
                                  <w:r>
                                    <w:rPr>
                                      <w:rFonts w:eastAsia="UD デジタル 教科書体 N-R" w:hint="eastAsia"/>
                                    </w:rPr>
                                    <w:t xml:space="preserve"> </w:t>
                                  </w:r>
                                  <w:r>
                                    <w:rPr>
                                      <w:rFonts w:eastAsia="UD デジタル 教科書体 N-R" w:hint="eastAsia"/>
                                      <w:color w:val="FF0000"/>
                                    </w:rPr>
                                    <w:t>カ</w:t>
                                  </w:r>
                                  <w:r>
                                    <w:rPr>
                                      <w:rFonts w:eastAsia="UD デジタル 教科書体 N-R"/>
                                      <w:color w:val="FF0000"/>
                                    </w:rPr>
                                    <w:t xml:space="preserve">　</w:t>
                                  </w:r>
                                </w:p>
                              </w:tc>
                            </w:tr>
                            <w:tr>
                              <w:trPr>
                                <w:trHeight w:hRule="exact" w:val="397"/>
                              </w:trPr>
                              <w:tc>
                                <w:tcPr>
                                  <w:tcW w:w="1560" w:type="dxa"/>
                                  <w:shd w:val="clear" w:color="auto" w:fill="auto"/>
                                  <w:vAlign w:val="bottom"/>
                                </w:tcPr>
                                <w:p>
                                  <w:pPr>
                                    <w:pStyle w:val="a9"/>
                                    <w:numPr>
                                      <w:ilvl w:val="0"/>
                                      <w:numId w:val="1"/>
                                    </w:numPr>
                                    <w:ind w:leftChars="0"/>
                                  </w:pPr>
                                  <w:r>
                                    <w:rPr>
                                      <w:rFonts w:eastAsia="UD デジタル 教科書体 N-R" w:hint="eastAsia"/>
                                    </w:rPr>
                                    <w:t xml:space="preserve">　</w:t>
                                  </w:r>
                                  <w:r>
                                    <w:rPr>
                                      <w:rFonts w:eastAsia="UD デジタル 教科書体 N-R" w:hint="eastAsia"/>
                                    </w:rPr>
                                    <w:t xml:space="preserve"> </w:t>
                                  </w:r>
                                  <w:r>
                                    <w:rPr>
                                      <w:rFonts w:eastAsia="UD デジタル 教科書体 N-R" w:hint="eastAsia"/>
                                      <w:color w:val="FF0000"/>
                                    </w:rPr>
                                    <w:t>ア</w:t>
                                  </w:r>
                                  <w:r>
                                    <w:rPr>
                                      <w:rFonts w:eastAsia="UD デジタル 教科書体 N-R"/>
                                      <w:color w:val="FF0000"/>
                                    </w:rPr>
                                    <w:t xml:space="preserve">　</w:t>
                                  </w:r>
                                </w:p>
                              </w:tc>
                            </w:tr>
                            <w:tr>
                              <w:trPr>
                                <w:trHeight w:hRule="exact" w:val="397"/>
                              </w:trPr>
                              <w:tc>
                                <w:tcPr>
                                  <w:tcW w:w="1560" w:type="dxa"/>
                                  <w:shd w:val="clear" w:color="auto" w:fill="auto"/>
                                  <w:vAlign w:val="bottom"/>
                                </w:tcPr>
                                <w:p>
                                  <w:pPr>
                                    <w:pStyle w:val="a9"/>
                                    <w:numPr>
                                      <w:ilvl w:val="0"/>
                                      <w:numId w:val="1"/>
                                    </w:numPr>
                                    <w:ind w:leftChars="0"/>
                                  </w:pPr>
                                  <w:r>
                                    <w:rPr>
                                      <w:rFonts w:eastAsia="UD デジタル 教科書体 N-R" w:hint="eastAsia"/>
                                    </w:rPr>
                                    <w:t xml:space="preserve">　</w:t>
                                  </w:r>
                                  <w:r>
                                    <w:rPr>
                                      <w:rFonts w:eastAsia="UD デジタル 教科書体 N-R" w:hint="eastAsia"/>
                                    </w:rPr>
                                    <w:t xml:space="preserve"> </w:t>
                                  </w:r>
                                  <w:r>
                                    <w:rPr>
                                      <w:rFonts w:eastAsia="UD デジタル 教科書体 N-R" w:hint="eastAsia"/>
                                      <w:color w:val="FF0000"/>
                                    </w:rPr>
                                    <w:t>オ</w:t>
                                  </w:r>
                                  <w:r>
                                    <w:rPr>
                                      <w:rFonts w:eastAsia="UD デジタル 教科書体 N-R"/>
                                      <w:color w:val="FF0000"/>
                                    </w:rPr>
                                    <w:t xml:space="preserve">　</w:t>
                                  </w:r>
                                </w:p>
                              </w:tc>
                            </w:tr>
                            <w:tr>
                              <w:trPr>
                                <w:trHeight w:hRule="exact" w:val="397"/>
                              </w:trPr>
                              <w:tc>
                                <w:tcPr>
                                  <w:tcW w:w="1560" w:type="dxa"/>
                                  <w:shd w:val="clear" w:color="auto" w:fill="auto"/>
                                  <w:vAlign w:val="bottom"/>
                                </w:tcPr>
                                <w:p>
                                  <w:pPr>
                                    <w:pStyle w:val="a9"/>
                                    <w:numPr>
                                      <w:ilvl w:val="0"/>
                                      <w:numId w:val="1"/>
                                    </w:numPr>
                                    <w:ind w:leftChars="0"/>
                                  </w:pPr>
                                  <w:r>
                                    <w:rPr>
                                      <w:rFonts w:eastAsia="UD デジタル 教科書体 N-R" w:hint="eastAsia"/>
                                    </w:rPr>
                                    <w:t xml:space="preserve">　</w:t>
                                  </w:r>
                                  <w:r>
                                    <w:rPr>
                                      <w:rFonts w:eastAsia="UD デジタル 教科書体 N-R" w:hint="eastAsia"/>
                                    </w:rPr>
                                    <w:t xml:space="preserve"> </w:t>
                                  </w:r>
                                  <w:r>
                                    <w:rPr>
                                      <w:rFonts w:eastAsia="UD デジタル 教科書体 N-R" w:hint="eastAsia"/>
                                      <w:color w:val="FF0000"/>
                                    </w:rPr>
                                    <w:t>ウ</w:t>
                                  </w:r>
                                  <w:r>
                                    <w:rPr>
                                      <w:rFonts w:eastAsia="UD デジタル 教科書体 N-R"/>
                                      <w:color w:val="FF0000"/>
                                    </w:rPr>
                                    <w:t xml:space="preserve">　</w:t>
                                  </w:r>
                                </w:p>
                              </w:tc>
                            </w:tr>
                            <w:tr>
                              <w:trPr>
                                <w:trHeight w:hRule="exact" w:val="397"/>
                              </w:trPr>
                              <w:tc>
                                <w:tcPr>
                                  <w:tcW w:w="1560" w:type="dxa"/>
                                  <w:shd w:val="clear" w:color="auto" w:fill="auto"/>
                                  <w:vAlign w:val="bottom"/>
                                </w:tcPr>
                                <w:p>
                                  <w:pPr>
                                    <w:pStyle w:val="a9"/>
                                    <w:numPr>
                                      <w:ilvl w:val="0"/>
                                      <w:numId w:val="1"/>
                                    </w:numPr>
                                    <w:ind w:leftChars="0"/>
                                    <w:rPr>
                                      <w:rFonts w:eastAsia="UD デジタル 教科書体 N-R"/>
                                    </w:rPr>
                                  </w:pPr>
                                  <w:r>
                                    <w:rPr>
                                      <w:rFonts w:eastAsia="UD デジタル 教科書体 N-R" w:hint="eastAsia"/>
                                    </w:rPr>
                                    <w:t xml:space="preserve">　</w:t>
                                  </w:r>
                                  <w:r>
                                    <w:rPr>
                                      <w:rFonts w:eastAsia="UD デジタル 教科書体 N-R" w:hint="eastAsia"/>
                                      <w:color w:val="FF0000"/>
                                    </w:rPr>
                                    <w:t xml:space="preserve"> </w:t>
                                  </w:r>
                                  <w:r>
                                    <w:rPr>
                                      <w:rFonts w:eastAsia="UD デジタル 教科書体 N-R" w:hint="eastAsia"/>
                                      <w:color w:val="FF0000"/>
                                    </w:rPr>
                                    <w:t>ク</w:t>
                                  </w:r>
                                  <w:r>
                                    <w:rPr>
                                      <w:rFonts w:eastAsia="UD デジタル 教科書体 N-R"/>
                                      <w:color w:val="FF0000"/>
                                    </w:rPr>
                                    <w:t xml:space="preserve">　</w:t>
                                  </w:r>
                                </w:p>
                              </w:tc>
                            </w:tr>
                          </w:tbl>
                          <w:p>
                            <w:pPr>
                              <w:rPr>
                                <w:rFonts w:eastAsia="UD デジタル 教科書体 N-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0" type="#_x0000_t202" style="position:absolute;left:0;text-align:left;margin-left:24.9pt;margin-top:10.55pt;width:76.1pt;height:14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" filled="f" stroked="f">
                <v:textbox inset="0,0,0,0">
                  <w:txbxContent>
                    <w:tbl>
                      <w:tblPr>
                        <w:tblW w:w="1560"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560"/>
                      </w:tblGrid>
                      <w:tr>
                        <w:trPr>
                          <w:trHeight w:hRule="exact" w:val="397"/>
                        </w:trPr>
                        <w:tc>
                          <w:tcPr>
                            <w:tcW w:w="1560" w:type="dxa"/>
                            <w:shd w:val="clear" w:color="auto" w:fill="auto"/>
                            <w:vAlign w:val="bottom"/>
                          </w:tcPr>
                          <w:p>
                            <w:pPr>
                              <w:pStyle w:val="a9"/>
                              <w:numPr>
                                <w:ilvl w:val="0"/>
                                <w:numId w:val="1"/>
                              </w:numPr>
                              <w:ind w:leftChars="0"/>
                            </w:pPr>
                            <w:r>
                              <w:rPr>
                                <w:rFonts w:eastAsia="UD デジタル 教科書体 N-R" w:hint="eastAsia"/>
                              </w:rPr>
                              <w:t xml:space="preserve">　</w:t>
                            </w:r>
                            <w:r>
                              <w:rPr>
                                <w:rFonts w:eastAsia="UD デジタル 教科書体 N-R" w:hint="eastAsia"/>
                              </w:rPr>
                              <w:t xml:space="preserve"> </w:t>
                            </w:r>
                            <w:r>
                              <w:rPr>
                                <w:rFonts w:eastAsia="UD デジタル 教科書体 N-R" w:hint="eastAsia"/>
                                <w:color w:val="FF0000"/>
                              </w:rPr>
                              <w:t>イ</w:t>
                            </w:r>
                            <w:r>
                              <w:rPr>
                                <w:rFonts w:eastAsia="UD デジタル 教科書体 N-R"/>
                                <w:color w:val="FF0000"/>
                              </w:rPr>
                              <w:t xml:space="preserve">　</w:t>
                            </w:r>
                          </w:p>
                        </w:tc>
                      </w:tr>
                      <w:tr>
                        <w:trPr>
                          <w:trHeight w:hRule="exact" w:val="397"/>
                        </w:trPr>
                        <w:tc>
                          <w:tcPr>
                            <w:tcW w:w="1560" w:type="dxa"/>
                            <w:shd w:val="clear" w:color="auto" w:fill="auto"/>
                            <w:vAlign w:val="bottom"/>
                          </w:tcPr>
                          <w:p>
                            <w:pPr>
                              <w:pStyle w:val="a9"/>
                              <w:numPr>
                                <w:ilvl w:val="0"/>
                                <w:numId w:val="1"/>
                              </w:numPr>
                              <w:ind w:leftChars="0"/>
                            </w:pPr>
                            <w:r>
                              <w:rPr>
                                <w:rFonts w:eastAsia="UD デジタル 教科書体 N-R" w:hint="eastAsia"/>
                              </w:rPr>
                              <w:t xml:space="preserve">　</w:t>
                            </w:r>
                            <w:r>
                              <w:rPr>
                                <w:rFonts w:eastAsia="UD デジタル 教科書体 N-R" w:hint="eastAsia"/>
                              </w:rPr>
                              <w:t xml:space="preserve"> </w:t>
                            </w:r>
                            <w:r>
                              <w:rPr>
                                <w:rFonts w:eastAsia="UD デジタル 教科書体 N-R" w:hint="eastAsia"/>
                                <w:color w:val="FF0000"/>
                              </w:rPr>
                              <w:t xml:space="preserve">エ　</w:t>
                            </w:r>
                          </w:p>
                        </w:tc>
                      </w:tr>
                      <w:tr>
                        <w:trPr>
                          <w:trHeight w:hRule="exact" w:val="397"/>
                        </w:trPr>
                        <w:tc>
                          <w:tcPr>
                            <w:tcW w:w="1560" w:type="dxa"/>
                            <w:shd w:val="clear" w:color="auto" w:fill="auto"/>
                            <w:vAlign w:val="bottom"/>
                          </w:tcPr>
                          <w:p>
                            <w:pPr>
                              <w:pStyle w:val="a9"/>
                              <w:numPr>
                                <w:ilvl w:val="0"/>
                                <w:numId w:val="1"/>
                              </w:numPr>
                              <w:ind w:leftChars="0"/>
                            </w:pPr>
                            <w:r>
                              <w:rPr>
                                <w:rFonts w:eastAsia="UD デジタル 教科書体 N-R" w:hint="eastAsia"/>
                              </w:rPr>
                              <w:t xml:space="preserve">　</w:t>
                            </w:r>
                            <w:r>
                              <w:rPr>
                                <w:rFonts w:eastAsia="UD デジタル 教科書体 N-R" w:hint="eastAsia"/>
                              </w:rPr>
                              <w:t xml:space="preserve"> </w:t>
                            </w:r>
                            <w:r>
                              <w:rPr>
                                <w:rFonts w:eastAsia="UD デジタル 教科書体 N-R" w:hint="eastAsia"/>
                                <w:color w:val="FF0000"/>
                              </w:rPr>
                              <w:t>カ</w:t>
                            </w:r>
                            <w:r>
                              <w:rPr>
                                <w:rFonts w:eastAsia="UD デジタル 教科書体 N-R"/>
                                <w:color w:val="FF0000"/>
                              </w:rPr>
                              <w:t xml:space="preserve">　</w:t>
                            </w:r>
                          </w:p>
                        </w:tc>
                      </w:tr>
                      <w:tr>
                        <w:trPr>
                          <w:trHeight w:hRule="exact" w:val="397"/>
                        </w:trPr>
                        <w:tc>
                          <w:tcPr>
                            <w:tcW w:w="1560" w:type="dxa"/>
                            <w:shd w:val="clear" w:color="auto" w:fill="auto"/>
                            <w:vAlign w:val="bottom"/>
                          </w:tcPr>
                          <w:p>
                            <w:pPr>
                              <w:pStyle w:val="a9"/>
                              <w:numPr>
                                <w:ilvl w:val="0"/>
                                <w:numId w:val="1"/>
                              </w:numPr>
                              <w:ind w:leftChars="0"/>
                            </w:pPr>
                            <w:r>
                              <w:rPr>
                                <w:rFonts w:eastAsia="UD デジタル 教科書体 N-R" w:hint="eastAsia"/>
                              </w:rPr>
                              <w:t xml:space="preserve">　</w:t>
                            </w:r>
                            <w:r>
                              <w:rPr>
                                <w:rFonts w:eastAsia="UD デジタル 教科書体 N-R" w:hint="eastAsia"/>
                              </w:rPr>
                              <w:t xml:space="preserve"> </w:t>
                            </w:r>
                            <w:r>
                              <w:rPr>
                                <w:rFonts w:eastAsia="UD デジタル 教科書体 N-R" w:hint="eastAsia"/>
                                <w:color w:val="FF0000"/>
                              </w:rPr>
                              <w:t>ア</w:t>
                            </w:r>
                            <w:r>
                              <w:rPr>
                                <w:rFonts w:eastAsia="UD デジタル 教科書体 N-R"/>
                                <w:color w:val="FF0000"/>
                              </w:rPr>
                              <w:t xml:space="preserve">　</w:t>
                            </w:r>
                          </w:p>
                        </w:tc>
                      </w:tr>
                      <w:tr>
                        <w:trPr>
                          <w:trHeight w:hRule="exact" w:val="397"/>
                        </w:trPr>
                        <w:tc>
                          <w:tcPr>
                            <w:tcW w:w="1560" w:type="dxa"/>
                            <w:shd w:val="clear" w:color="auto" w:fill="auto"/>
                            <w:vAlign w:val="bottom"/>
                          </w:tcPr>
                          <w:p>
                            <w:pPr>
                              <w:pStyle w:val="a9"/>
                              <w:numPr>
                                <w:ilvl w:val="0"/>
                                <w:numId w:val="1"/>
                              </w:numPr>
                              <w:ind w:leftChars="0"/>
                            </w:pPr>
                            <w:r>
                              <w:rPr>
                                <w:rFonts w:eastAsia="UD デジタル 教科書体 N-R" w:hint="eastAsia"/>
                              </w:rPr>
                              <w:t xml:space="preserve">　</w:t>
                            </w:r>
                            <w:r>
                              <w:rPr>
                                <w:rFonts w:eastAsia="UD デジタル 教科書体 N-R" w:hint="eastAsia"/>
                              </w:rPr>
                              <w:t xml:space="preserve"> </w:t>
                            </w:r>
                            <w:r>
                              <w:rPr>
                                <w:rFonts w:eastAsia="UD デジタル 教科書体 N-R" w:hint="eastAsia"/>
                                <w:color w:val="FF0000"/>
                              </w:rPr>
                              <w:t>オ</w:t>
                            </w:r>
                            <w:r>
                              <w:rPr>
                                <w:rFonts w:eastAsia="UD デジタル 教科書体 N-R"/>
                                <w:color w:val="FF0000"/>
                              </w:rPr>
                              <w:t xml:space="preserve">　</w:t>
                            </w:r>
                          </w:p>
                        </w:tc>
                      </w:tr>
                      <w:tr>
                        <w:trPr>
                          <w:trHeight w:hRule="exact" w:val="397"/>
                        </w:trPr>
                        <w:tc>
                          <w:tcPr>
                            <w:tcW w:w="1560" w:type="dxa"/>
                            <w:shd w:val="clear" w:color="auto" w:fill="auto"/>
                            <w:vAlign w:val="bottom"/>
                          </w:tcPr>
                          <w:p>
                            <w:pPr>
                              <w:pStyle w:val="a9"/>
                              <w:numPr>
                                <w:ilvl w:val="0"/>
                                <w:numId w:val="1"/>
                              </w:numPr>
                              <w:ind w:leftChars="0"/>
                            </w:pPr>
                            <w:r>
                              <w:rPr>
                                <w:rFonts w:eastAsia="UD デジタル 教科書体 N-R" w:hint="eastAsia"/>
                              </w:rPr>
                              <w:t xml:space="preserve">　</w:t>
                            </w:r>
                            <w:r>
                              <w:rPr>
                                <w:rFonts w:eastAsia="UD デジタル 教科書体 N-R" w:hint="eastAsia"/>
                              </w:rPr>
                              <w:t xml:space="preserve"> </w:t>
                            </w:r>
                            <w:r>
                              <w:rPr>
                                <w:rFonts w:eastAsia="UD デジタル 教科書体 N-R" w:hint="eastAsia"/>
                                <w:color w:val="FF0000"/>
                              </w:rPr>
                              <w:t>ウ</w:t>
                            </w:r>
                            <w:r>
                              <w:rPr>
                                <w:rFonts w:eastAsia="UD デジタル 教科書体 N-R"/>
                                <w:color w:val="FF0000"/>
                              </w:rPr>
                              <w:t xml:space="preserve">　</w:t>
                            </w:r>
                          </w:p>
                        </w:tc>
                      </w:tr>
                      <w:tr>
                        <w:trPr>
                          <w:trHeight w:hRule="exact" w:val="397"/>
                        </w:trPr>
                        <w:tc>
                          <w:tcPr>
                            <w:tcW w:w="1560" w:type="dxa"/>
                            <w:shd w:val="clear" w:color="auto" w:fill="auto"/>
                            <w:vAlign w:val="bottom"/>
                          </w:tcPr>
                          <w:p>
                            <w:pPr>
                              <w:pStyle w:val="a9"/>
                              <w:numPr>
                                <w:ilvl w:val="0"/>
                                <w:numId w:val="1"/>
                              </w:numPr>
                              <w:ind w:leftChars="0"/>
                              <w:rPr>
                                <w:rFonts w:eastAsia="UD デジタル 教科書体 N-R"/>
                              </w:rPr>
                            </w:pPr>
                            <w:r>
                              <w:rPr>
                                <w:rFonts w:eastAsia="UD デジタル 教科書体 N-R" w:hint="eastAsia"/>
                              </w:rPr>
                              <w:t xml:space="preserve">　</w:t>
                            </w:r>
                            <w:r>
                              <w:rPr>
                                <w:rFonts w:eastAsia="UD デジタル 教科書体 N-R" w:hint="eastAsia"/>
                                <w:color w:val="FF0000"/>
                              </w:rPr>
                              <w:t xml:space="preserve"> </w:t>
                            </w:r>
                            <w:r>
                              <w:rPr>
                                <w:rFonts w:eastAsia="UD デジタル 教科書体 N-R" w:hint="eastAsia"/>
                                <w:color w:val="FF0000"/>
                              </w:rPr>
                              <w:t>ク</w:t>
                            </w:r>
                            <w:r>
                              <w:rPr>
                                <w:rFonts w:eastAsia="UD デジタル 教科書体 N-R"/>
                                <w:color w:val="FF0000"/>
                              </w:rPr>
                              <w:t xml:space="preserve">　</w:t>
                            </w:r>
                          </w:p>
                        </w:tc>
                      </w:tr>
                    </w:tbl>
                    <w:p>
                      <w:pPr>
                        <w:rPr>
                          <w:rFonts w:eastAsia="UD デジタル 教科書体 N-R"/>
                        </w:rPr>
                      </w:pPr>
                    </w:p>
                  </w:txbxContent>
                </v:textbox>
                <w10:wrap anchorx="margin"/>
              </v:shape>
            </w:pict>
          </mc:Fallback>
        </mc:AlternateContent>
      </w:r>
    </w:p>
    <w:p>
      <w:pPr>
        <w:pStyle w:val="a4"/>
        <w:ind w:left="540" w:rightChars="1300" w:right="2340" w:hangingChars="200" w:hanging="360"/>
        <w:rPr>
          <w:rFonts w:eastAsia="UD デジタル 教科書体 N-R"/>
        </w:rPr>
      </w:pPr>
      <w:r>
        <w:rPr>
          <w:rFonts w:ascii="ＭＳ ゴシック" w:eastAsia="BIZ UDゴシック" w:hAnsi="ＭＳ ゴシック" w:hint="eastAsia"/>
        </w:rPr>
        <w:t>１．</w:t>
      </w:r>
      <w:r>
        <w:rPr>
          <w:rFonts w:eastAsia="UD デジタル 教科書体 N-R" w:hint="eastAsia"/>
        </w:rPr>
        <w:t>体つくり運動は、（　①　）を動かす楽しさ、（　②　）を味わいながら、（　③　）と体をほぐしたり、体力を高めたりすることをねらいとして行う運動である。</w:t>
      </w:r>
    </w:p>
    <w:p>
      <w:pPr>
        <w:pStyle w:val="a4"/>
        <w:ind w:left="540" w:rightChars="1300" w:right="2340" w:hangingChars="200" w:hanging="360"/>
        <w:rPr>
          <w:rFonts w:eastAsia="UD デジタル 教科書体 N-R"/>
        </w:rPr>
      </w:pPr>
      <w:r>
        <w:rPr>
          <w:rFonts w:ascii="ＭＳ ゴシック" w:eastAsia="BIZ UDゴシック" w:hAnsi="ＭＳ ゴシック" w:hint="eastAsia"/>
        </w:rPr>
        <w:t>２．</w:t>
      </w:r>
      <w:r>
        <w:rPr>
          <w:rFonts w:eastAsia="UD デジタル 教科書体 N-R" w:hint="eastAsia"/>
        </w:rPr>
        <w:t>体つくり運動は、（　④　）生活やスポーツなどの必要に応じて、いつでも、どこでも、誰とでも、（　⑤　）に行うことができる。</w:t>
      </w:r>
    </w:p>
    <w:p>
      <w:pPr>
        <w:pStyle w:val="a4"/>
        <w:spacing w:afterLines="50" w:after="150"/>
        <w:ind w:left="540" w:rightChars="1300" w:right="2340" w:hangingChars="200" w:hanging="360"/>
        <w:rPr>
          <w:rFonts w:eastAsia="UD デジタル 教科書体 N-R"/>
        </w:rPr>
      </w:pPr>
      <w:r>
        <w:rPr>
          <w:rFonts w:ascii="ＭＳ ゴシック" w:eastAsia="BIZ UDゴシック" w:hAnsi="ＭＳ ゴシック" w:hint="eastAsia"/>
        </w:rPr>
        <w:t>３．</w:t>
      </w:r>
      <w:r>
        <w:rPr>
          <w:rFonts w:eastAsia="UD デジタル 教科書体 N-R" w:hAnsi="ＭＳ 明朝" w:hint="eastAsia"/>
        </w:rPr>
        <w:t>今日の</w:t>
      </w:r>
      <w:r>
        <w:rPr>
          <w:rFonts w:eastAsia="UD デジタル 教科書体 N-R" w:hint="eastAsia"/>
        </w:rPr>
        <w:t>体つくり運動の基礎となったのは、（　⑥　）に考案されたドイツ体操、（　⑦　）体操、デンマーク体操である。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5783"/>
      </w:tblGrid>
      <w:tr>
        <w:tc>
          <w:tcPr>
            <w:tcW w:w="5783" w:type="dxa"/>
            <w:shd w:val="clear" w:color="auto" w:fill="auto"/>
          </w:tcPr>
          <w:p>
            <w:pPr>
              <w:pStyle w:val="a6"/>
              <w:rPr>
                <w:rFonts w:ascii="UD デジタル 教科書体 NP-R" w:eastAsia="UD デジタル 教科書体 NP-R"/>
              </w:rPr>
            </w:pPr>
            <w:r>
              <w:rPr>
                <w:rFonts w:ascii="BIZ UDゴシック" w:eastAsia="BIZ UDゴシック" w:hAnsi="BIZ UDゴシック" w:hint="eastAsia"/>
              </w:rPr>
              <w:t>ア</w:t>
            </w:r>
            <w:r>
              <w:rPr>
                <w:rFonts w:ascii="UD デジタル 教科書体 NP-R" w:eastAsia="UD デジタル 教科書体 NP-R" w:hint="eastAsia"/>
              </w:rPr>
              <w:t xml:space="preserve">．日常　　　</w:t>
            </w:r>
            <w:r>
              <w:rPr>
                <w:rFonts w:ascii="BIZ UDゴシック" w:eastAsia="BIZ UDゴシック" w:hAnsi="BIZ UDゴシック" w:hint="eastAsia"/>
              </w:rPr>
              <w:t>イ</w:t>
            </w:r>
            <w:r>
              <w:rPr>
                <w:rFonts w:ascii="UD デジタル 教科書体 NP-R" w:eastAsia="UD デジタル 教科書体 NP-R" w:hint="eastAsia"/>
              </w:rPr>
              <w:t xml:space="preserve">．体　　　</w:t>
            </w:r>
            <w:r>
              <w:rPr>
                <w:rFonts w:ascii="BIZ UDゴシック" w:eastAsia="BIZ UDゴシック" w:hAnsi="BIZ UDゴシック" w:hint="eastAsia"/>
              </w:rPr>
              <w:t>ウ</w:t>
            </w:r>
            <w:r>
              <w:rPr>
                <w:rFonts w:ascii="UD デジタル 教科書体 NP-R" w:eastAsia="UD デジタル 教科書体 NP-R" w:hint="eastAsia"/>
              </w:rPr>
              <w:t xml:space="preserve">．19世紀　　　</w:t>
            </w:r>
            <w:r>
              <w:rPr>
                <w:rFonts w:ascii="BIZ UDゴシック" w:eastAsia="BIZ UDゴシック" w:hAnsi="BIZ UDゴシック" w:hint="eastAsia"/>
              </w:rPr>
              <w:t>エ</w:t>
            </w:r>
            <w:r>
              <w:rPr>
                <w:rFonts w:ascii="UD デジタル 教科書体 NP-R" w:eastAsia="UD デジタル 教科書体 NP-R" w:hint="eastAsia"/>
              </w:rPr>
              <w:t xml:space="preserve">．心地よさ　　　　</w:t>
            </w:r>
          </w:p>
          <w:p>
            <w:pPr>
              <w:pStyle w:val="a6"/>
              <w:rPr>
                <w:rFonts w:ascii="UD デジタル 教科書体 NP-R" w:eastAsia="UD デジタル 教科書体 NP-R"/>
              </w:rPr>
            </w:pPr>
            <w:r>
              <w:rPr>
                <w:rFonts w:ascii="BIZ UDゴシック" w:eastAsia="BIZ UDゴシック" w:hAnsi="BIZ UDゴシック" w:hint="eastAsia"/>
              </w:rPr>
              <w:t>オ</w:t>
            </w:r>
            <w:r>
              <w:rPr>
                <w:rFonts w:ascii="UD デジタル 教科書体 NP-R" w:eastAsia="UD デジタル 教科書体 NP-R" w:hint="eastAsia"/>
              </w:rPr>
              <w:t xml:space="preserve">．手軽　　　</w:t>
            </w:r>
            <w:r>
              <w:rPr>
                <w:rFonts w:ascii="BIZ UDゴシック" w:eastAsia="BIZ UDゴシック" w:hAnsi="BIZ UDゴシック" w:hint="eastAsia"/>
              </w:rPr>
              <w:t>カ</w:t>
            </w:r>
            <w:r>
              <w:rPr>
                <w:rFonts w:ascii="UD デジタル 教科書体 NP-R" w:eastAsia="UD デジタル 教科書体 NP-R" w:hint="eastAsia"/>
              </w:rPr>
              <w:t xml:space="preserve">．心　　　</w:t>
            </w:r>
            <w:r>
              <w:rPr>
                <w:rFonts w:ascii="BIZ UDゴシック" w:eastAsia="BIZ UDゴシック" w:hAnsi="BIZ UDゴシック" w:hint="eastAsia"/>
              </w:rPr>
              <w:t>キ</w:t>
            </w:r>
            <w:r>
              <w:rPr>
                <w:rFonts w:ascii="UD デジタル 教科書体 NP-R" w:eastAsia="UD デジタル 教科書体 NP-R" w:hint="eastAsia"/>
              </w:rPr>
              <w:t xml:space="preserve">．15世紀　　　</w:t>
            </w:r>
            <w:r>
              <w:rPr>
                <w:rFonts w:ascii="BIZ UDゴシック" w:eastAsia="BIZ UDゴシック" w:hAnsi="BIZ UDゴシック" w:hint="eastAsia"/>
              </w:rPr>
              <w:t>ク</w:t>
            </w:r>
            <w:r>
              <w:rPr>
                <w:rFonts w:ascii="UD デジタル 教科書体 NP-R" w:eastAsia="UD デジタル 教科書体 NP-R" w:hint="eastAsia"/>
              </w:rPr>
              <w:t xml:space="preserve">．スウェーデン　　</w:t>
            </w:r>
          </w:p>
        </w:tc>
      </w:tr>
    </w:tbl>
    <w:p>
      <w:pPr>
        <w:pStyle w:val="a3"/>
        <w:ind w:leftChars="0" w:left="0" w:rightChars="1500" w:right="2700"/>
        <w:rPr>
          <w:rFonts w:ascii="ＭＳ 明朝" w:eastAsia="UD デジタル 教科書体 N-R" w:hAnsi="Century"/>
        </w:rPr>
      </w:pPr>
    </w:p>
    <w:p>
      <w:pPr>
        <w:pStyle w:val="a3"/>
        <w:ind w:rightChars="1500" w:right="2700"/>
        <w:rPr>
          <w:rFonts w:eastAsia="BIZ UDゴシック"/>
        </w:rPr>
      </w:pPr>
      <w:r>
        <w:rPr>
          <w:rFonts w:eastAsia="BIZ UDゴシック" w:hint="eastAsia"/>
        </w:rPr>
        <w:t>次の文の</w:t>
      </w:r>
      <w:r>
        <w:rPr>
          <w:noProof/>
        </w:rPr>
        <mc:AlternateContent>
          <mc:Choice Requires="wpg">
            <w:drawing>
              <wp:anchor distT="0" distB="0" distL="114300" distR="114300" simplePos="0" relativeHeight="251672576" behindDoc="0" locked="0" layoutInCell="1" allowOverlap="1">
                <wp:simplePos x="0" y="0"/>
                <wp:positionH relativeFrom="column">
                  <wp:posOffset>4343400</wp:posOffset>
                </wp:positionH>
                <wp:positionV relativeFrom="paragraph">
                  <wp:posOffset>44450</wp:posOffset>
                </wp:positionV>
                <wp:extent cx="1028700" cy="179705"/>
                <wp:effectExtent l="5715" t="11430" r="13335" b="8890"/>
                <wp:wrapNone/>
                <wp:docPr id="1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79705"/>
                          <a:chOff x="7764" y="4208"/>
                          <a:chExt cx="1620" cy="283"/>
                        </a:xfrm>
                      </wpg:grpSpPr>
                      <wps:wsp>
                        <wps:cNvPr id="16" name="AutoShape 77"/>
                        <wps:cNvSpPr>
                          <a:spLocks noChangeArrowheads="1"/>
                        </wps:cNvSpPr>
                        <wps:spPr bwMode="auto">
                          <a:xfrm>
                            <a:off x="7764" y="4208"/>
                            <a:ext cx="1620" cy="283"/>
                          </a:xfrm>
                          <a:prstGeom prst="roundRect">
                            <a:avLst>
                              <a:gd name="adj"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7" name="Text Box 78"/>
                        <wps:cNvSpPr txBox="1">
                          <a:spLocks noChangeArrowheads="1"/>
                        </wps:cNvSpPr>
                        <wps:spPr bwMode="auto">
                          <a:xfrm>
                            <a:off x="7764" y="4208"/>
                            <a:ext cx="16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50" w:lineRule="exact"/>
                                <w:jc w:val="center"/>
                                <w:rPr>
                                  <w:rFonts w:ascii="ＭＳ ゴシック" w:eastAsia="BIZ UDゴシック" w:hAnsi="ＭＳ ゴシック"/>
                                </w:rPr>
                              </w:pPr>
                              <w:r>
                                <w:rPr>
                                  <w:rFonts w:ascii="ＭＳ ゴシック" w:eastAsia="BIZ UDゴシック" w:hAnsi="ＭＳ ゴシック" w:hint="eastAsia"/>
                                </w:rPr>
                                <w:t>体ほぐしの運動</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B513F" id="Group 76" o:spid="_x0000_s1031" style="position:absolute;left:0;text-align:left;margin-left:342pt;margin-top:3.5pt;width:81pt;height:14.15pt;z-index:251672576"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">
                <v:roundrect id="AutoShape 77" o:spid="_x0000_s1032"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" filled="f" strokeweight=".5pt">
                  <v:textbox inset="0,0,0,0"/>
                </v:roundrect>
                <v:shape id="Text Box 78" o:spid="_x0000_s1033"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6860AA" w:rsidRPr="005B0E23" w:rsidRDefault="006860AA" w:rsidP="006860AA">
                        <w:pPr>
                          <w:spacing w:line="250" w:lineRule="exact"/>
                          <w:jc w:val="center"/>
                          <w:rPr>
                            <w:rFonts w:ascii="ＭＳ ゴシック" w:eastAsia="BIZ UDゴシック" w:hAnsi="ＭＳ ゴシック"/>
                          </w:rPr>
                        </w:pPr>
                        <w:r w:rsidRPr="005B0E23">
                          <w:rPr>
                            <w:rFonts w:ascii="ＭＳ ゴシック" w:eastAsia="BIZ UDゴシック" w:hAnsi="ＭＳ ゴシック" w:hint="eastAsia"/>
                          </w:rPr>
                          <w:t>体ほぐしの運動</w:t>
                        </w:r>
                      </w:p>
                    </w:txbxContent>
                  </v:textbox>
                </v:shape>
              </v:group>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44450</wp:posOffset>
                </wp:positionV>
                <wp:extent cx="288290" cy="288290"/>
                <wp:effectExtent l="0" t="1905" r="1270" b="0"/>
                <wp:wrapNone/>
                <wp:docPr id="1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97ADF" id="Text Box 75" o:spid="_x0000_s1034" type="#_x0000_t202" style="position:absolute;left:0;text-align:left;margin-left:0;margin-top:3.5pt;width:22.7pt;height:2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" filled="f" stroked="f">
                <v:textbox inset="0,0,0,0">
                  <w:txbxContent>
                    <w:p w:rsidR="006860AA" w:rsidRPr="00F70856" w:rsidRDefault="006860AA" w:rsidP="006860AA">
                      <w:pPr>
                        <w:spacing w:line="360" w:lineRule="exact"/>
                        <w:jc w:val="center"/>
                        <w:rPr>
                          <w:rFonts w:ascii="ＭＳ ゴシック" w:eastAsia="BIZ UDゴシック" w:hAnsi="ＭＳ ゴシック"/>
                          <w:b/>
                          <w:sz w:val="36"/>
                          <w:szCs w:val="36"/>
                        </w:rPr>
                      </w:pPr>
                      <w:r w:rsidRPr="00F70856">
                        <w:rPr>
                          <w:rFonts w:ascii="ＭＳ ゴシック" w:eastAsia="BIZ UDゴシック" w:hAnsi="ＭＳ ゴシック" w:hint="eastAsia"/>
                          <w:b/>
                          <w:sz w:val="36"/>
                          <w:szCs w:val="36"/>
                        </w:rPr>
                        <w:t>２</w:t>
                      </w:r>
                    </w:p>
                  </w:txbxContent>
                </v:textbox>
              </v:shape>
            </w:pict>
          </mc:Fallback>
        </mc:AlternateContent>
      </w:r>
      <w:r>
        <w:rPr>
          <w:rFonts w:eastAsia="BIZ UDゴシック" w:hint="eastAsia"/>
        </w:rPr>
        <w:t>（　）に当てはまる適切な言葉を答えなさい。</w:t>
      </w:r>
    </w:p>
    <w:p>
      <w:pPr>
        <w:pStyle w:val="a3"/>
        <w:ind w:leftChars="100" w:left="180"/>
        <w:rPr>
          <w:rFonts w:eastAsia="BIZ UDゴシック"/>
        </w:rPr>
      </w:pPr>
    </w:p>
    <w:tbl>
      <w:tblPr>
        <w:tblpPr w:leftFromText="142" w:rightFromText="142" w:vertAnchor="text" w:horzAnchor="margin" w:tblpXSpec="right" w:tblpY="-29"/>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814"/>
      </w:tblGrid>
      <w:tr>
        <w:trPr>
          <w:trHeight w:hRule="exact" w:val="397"/>
        </w:trPr>
        <w:tc>
          <w:tcPr>
            <w:tcW w:w="1814" w:type="dxa"/>
            <w:shd w:val="clear" w:color="auto" w:fill="auto"/>
            <w:vAlign w:val="bottom"/>
          </w:tcPr>
          <w:p>
            <w:r>
              <w:rPr>
                <w:rFonts w:eastAsia="UD デジタル 教科書体 N-R" w:hint="eastAsia"/>
              </w:rPr>
              <w:t xml:space="preserve">①　</w:t>
            </w:r>
            <w:r>
              <w:rPr>
                <w:rFonts w:eastAsia="UD デジタル 教科書体 N-R" w:hint="eastAsia"/>
              </w:rPr>
              <w:t xml:space="preserve"> </w:t>
            </w:r>
            <w:r>
              <w:rPr>
                <w:rFonts w:eastAsia="UD デジタル 教科書体 N-R" w:hint="eastAsia"/>
                <w:color w:val="FF0000"/>
              </w:rPr>
              <w:t>リズミカル</w:t>
            </w:r>
          </w:p>
        </w:tc>
      </w:tr>
      <w:tr>
        <w:trPr>
          <w:trHeight w:hRule="exact" w:val="397"/>
        </w:trPr>
        <w:tc>
          <w:tcPr>
            <w:tcW w:w="1814" w:type="dxa"/>
            <w:shd w:val="clear" w:color="auto" w:fill="auto"/>
            <w:vAlign w:val="bottom"/>
          </w:tcPr>
          <w:p>
            <w:r>
              <w:rPr>
                <w:rFonts w:eastAsia="UD デジタル 教科書体 N-R" w:hint="eastAsia"/>
              </w:rPr>
              <w:t xml:space="preserve">②　</w:t>
            </w:r>
            <w:r>
              <w:rPr>
                <w:rFonts w:eastAsia="UD デジタル 教科書体 N-R" w:hint="eastAsia"/>
              </w:rPr>
              <w:t xml:space="preserve"> </w:t>
            </w:r>
            <w:r>
              <w:rPr>
                <w:rFonts w:eastAsia="UD デジタル 教科書体 N-R" w:hint="eastAsia"/>
                <w:color w:val="FF0000"/>
              </w:rPr>
              <w:t>心地よさ</w:t>
            </w:r>
          </w:p>
        </w:tc>
      </w:tr>
      <w:tr>
        <w:trPr>
          <w:trHeight w:hRule="exact" w:val="397"/>
        </w:trPr>
        <w:tc>
          <w:tcPr>
            <w:tcW w:w="1814" w:type="dxa"/>
            <w:shd w:val="clear" w:color="auto" w:fill="auto"/>
            <w:vAlign w:val="bottom"/>
          </w:tcPr>
          <w:p>
            <w:r>
              <w:rPr>
                <w:rFonts w:eastAsia="UD デジタル 教科書体 N-R" w:hint="eastAsia"/>
              </w:rPr>
              <w:t xml:space="preserve">③　</w:t>
            </w:r>
            <w:r>
              <w:rPr>
                <w:rFonts w:eastAsia="UD デジタル 教科書体 N-R" w:hint="eastAsia"/>
              </w:rPr>
              <w:t xml:space="preserve"> </w:t>
            </w:r>
            <w:r>
              <w:rPr>
                <w:rFonts w:eastAsia="UD デジタル 教科書体 N-R" w:hint="eastAsia"/>
                <w:color w:val="FF0000"/>
              </w:rPr>
              <w:t>状態</w:t>
            </w:r>
          </w:p>
        </w:tc>
      </w:tr>
      <w:tr>
        <w:trPr>
          <w:trHeight w:hRule="exact" w:val="397"/>
        </w:trPr>
        <w:tc>
          <w:tcPr>
            <w:tcW w:w="1814" w:type="dxa"/>
            <w:shd w:val="clear" w:color="auto" w:fill="auto"/>
            <w:vAlign w:val="bottom"/>
          </w:tcPr>
          <w:p>
            <w:r>
              <w:rPr>
                <w:rFonts w:eastAsia="UD デジタル 教科書体 N-R" w:hint="eastAsia"/>
              </w:rPr>
              <w:t xml:space="preserve">④　</w:t>
            </w:r>
            <w:r>
              <w:rPr>
                <w:rFonts w:eastAsia="UD デジタル 教科書体 N-R" w:hint="eastAsia"/>
                <w:color w:val="FF0000"/>
              </w:rPr>
              <w:t xml:space="preserve"> </w:t>
            </w:r>
            <w:r>
              <w:rPr>
                <w:rFonts w:eastAsia="UD デジタル 教科書体 N-R" w:hint="eastAsia"/>
                <w:color w:val="FF0000"/>
              </w:rPr>
              <w:t>関わり合う</w:t>
            </w:r>
          </w:p>
        </w:tc>
      </w:tr>
    </w:tbl>
    <w:p>
      <w:pPr>
        <w:pStyle w:val="a3"/>
        <w:ind w:leftChars="100" w:left="180" w:rightChars="1300" w:right="2340"/>
        <w:rPr>
          <w:rFonts w:eastAsia="UD デジタル 教科書体 N-R"/>
        </w:rPr>
      </w:pPr>
      <w:r>
        <w:rPr>
          <w:rFonts w:eastAsia="UD デジタル 教科書体 N-R" w:hint="eastAsia"/>
        </w:rPr>
        <w:t xml:space="preserve">　体ほぐしの運動とは、手軽な運動や（　①　）な運動を行い、体を動か</w:t>
      </w:r>
    </w:p>
    <w:p>
      <w:pPr>
        <w:pStyle w:val="a3"/>
        <w:ind w:leftChars="100" w:left="180" w:rightChars="1300" w:right="2340"/>
        <w:rPr>
          <w:rFonts w:eastAsia="UD デジタル 教科書体 N-R"/>
        </w:rPr>
      </w:pPr>
      <w:r>
        <w:rPr>
          <w:rFonts w:eastAsia="UD デジタル 教科書体 N-R" w:hint="eastAsia"/>
        </w:rPr>
        <w:t>すことの楽しさや（　②　）を味わうことによって、心と体の関係や、自分や仲間の心と体の（　③　）に気づき、仲間と豊かに（　④　）ことをねらいとする運動である。</w:t>
      </w:r>
    </w:p>
    <w:p>
      <w:pPr>
        <w:pStyle w:val="a3"/>
        <w:ind w:leftChars="0" w:left="0" w:rightChars="1500" w:right="2700"/>
        <w:rPr>
          <w:rFonts w:ascii="ＭＳ 明朝" w:eastAsia="UD デジタル 教科書体 N-R" w:hAnsi="Century"/>
        </w:rPr>
      </w:pPr>
    </w:p>
    <w:p>
      <w:pPr>
        <w:pStyle w:val="a3"/>
        <w:ind w:leftChars="0" w:left="0" w:rightChars="1500" w:right="2700"/>
        <w:rPr>
          <w:rFonts w:ascii="ＭＳ 明朝" w:eastAsia="UD デジタル 教科書体 N-R" w:hAnsi="Century"/>
        </w:rPr>
      </w:pPr>
    </w:p>
    <w:p>
      <w:pPr>
        <w:pStyle w:val="a3"/>
        <w:ind w:leftChars="0" w:left="0" w:rightChars="1500" w:right="2700"/>
        <w:rPr>
          <w:rFonts w:ascii="ＭＳ 明朝" w:eastAsia="UD デジタル 教科書体 N-R" w:hAnsi="Century"/>
        </w:rPr>
      </w:pPr>
    </w:p>
    <w:p>
      <w:pPr>
        <w:pStyle w:val="a3"/>
        <w:ind w:rightChars="1500" w:right="2700"/>
        <w:rPr>
          <w:rFonts w:eastAsia="BIZ UDゴシック"/>
        </w:rPr>
      </w:pPr>
      <w:r>
        <w:rPr>
          <w:noProof/>
        </w:rPr>
        <mc:AlternateContent>
          <mc:Choice Requires="wpg">
            <w:drawing>
              <wp:anchor distT="0" distB="0" distL="114300" distR="114300" simplePos="0" relativeHeight="251664384" behindDoc="0" locked="0" layoutInCell="1" allowOverlap="1">
                <wp:simplePos x="0" y="0"/>
                <wp:positionH relativeFrom="column">
                  <wp:posOffset>4343400</wp:posOffset>
                </wp:positionH>
                <wp:positionV relativeFrom="paragraph">
                  <wp:posOffset>44450</wp:posOffset>
                </wp:positionV>
                <wp:extent cx="1028700" cy="179705"/>
                <wp:effectExtent l="5715" t="11430" r="13335" b="8890"/>
                <wp:wrapNone/>
                <wp:docPr id="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79705"/>
                          <a:chOff x="7764" y="4208"/>
                          <a:chExt cx="1620" cy="283"/>
                        </a:xfrm>
                      </wpg:grpSpPr>
                      <wps:wsp>
                        <wps:cNvPr id="7" name="AutoShape 77"/>
                        <wps:cNvSpPr>
                          <a:spLocks noChangeArrowheads="1"/>
                        </wps:cNvSpPr>
                        <wps:spPr bwMode="auto">
                          <a:xfrm>
                            <a:off x="7764" y="4208"/>
                            <a:ext cx="1620" cy="283"/>
                          </a:xfrm>
                          <a:prstGeom prst="roundRect">
                            <a:avLst>
                              <a:gd name="adj"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8" name="Text Box 78"/>
                        <wps:cNvSpPr txBox="1">
                          <a:spLocks noChangeArrowheads="1"/>
                        </wps:cNvSpPr>
                        <wps:spPr bwMode="auto">
                          <a:xfrm>
                            <a:off x="7764" y="4208"/>
                            <a:ext cx="16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50" w:lineRule="exact"/>
                                <w:jc w:val="center"/>
                                <w:rPr>
                                  <w:rFonts w:ascii="ＭＳ ゴシック" w:eastAsia="BIZ UDゴシック" w:hAnsi="ＭＳ ゴシック"/>
                                </w:rPr>
                              </w:pPr>
                              <w:r>
                                <w:rPr>
                                  <w:rFonts w:ascii="ＭＳ ゴシック" w:eastAsia="BIZ UDゴシック" w:hAnsi="ＭＳ ゴシック" w:hint="eastAsia"/>
                                </w:rPr>
                                <w:t>体ほぐしの運動</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1A6F3" id="_x0000_s1035" style="position:absolute;left:0;text-align:left;margin-left:342pt;margin-top:3.5pt;width:81pt;height:14.15pt;z-index:251664384"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">
                <v:roundrect id="AutoShape 77" o:spid="_x0000_s1036"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" filled="f" strokeweight=".5pt">
                  <v:textbox inset="0,0,0,0"/>
                </v:roundrect>
                <v:shape id="Text Box 78" o:spid="_x0000_s1037"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6860AA" w:rsidRPr="005B0E23" w:rsidRDefault="006860AA" w:rsidP="006860AA">
                        <w:pPr>
                          <w:spacing w:line="250" w:lineRule="exact"/>
                          <w:jc w:val="center"/>
                          <w:rPr>
                            <w:rFonts w:ascii="ＭＳ ゴシック" w:eastAsia="BIZ UDゴシック" w:hAnsi="ＭＳ ゴシック"/>
                          </w:rPr>
                        </w:pPr>
                        <w:r w:rsidRPr="005B0E23">
                          <w:rPr>
                            <w:rFonts w:ascii="ＭＳ ゴシック" w:eastAsia="BIZ UDゴシック" w:hAnsi="ＭＳ ゴシック" w:hint="eastAsia"/>
                          </w:rPr>
                          <w:t>体ほぐしの運動</w:t>
                        </w:r>
                      </w:p>
                    </w:txbxContent>
                  </v:textbox>
                </v:shape>
              </v:group>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44450</wp:posOffset>
                </wp:positionV>
                <wp:extent cx="288290" cy="288290"/>
                <wp:effectExtent l="0" t="1905" r="1270" b="0"/>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7BD2A" id="_x0000_s1038" type="#_x0000_t202" style="position:absolute;left:0;text-align:left;margin-left:0;margin-top:3.5pt;width:22.7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" filled="f" stroked="f">
                <v:textbox inset="0,0,0,0">
                  <w:txbxContent>
                    <w:p w:rsidR="006860AA" w:rsidRPr="00F70856" w:rsidRDefault="006860AA" w:rsidP="006860AA">
                      <w:pPr>
                        <w:spacing w:line="360" w:lineRule="exact"/>
                        <w:jc w:val="center"/>
                        <w:rPr>
                          <w:rFonts w:ascii="ＭＳ ゴシック" w:eastAsia="BIZ UDゴシック" w:hAnsi="ＭＳ ゴシック"/>
                          <w:b/>
                          <w:sz w:val="36"/>
                          <w:szCs w:val="36"/>
                        </w:rPr>
                      </w:pPr>
                      <w:r w:rsidRPr="00F70856">
                        <w:rPr>
                          <w:rFonts w:ascii="ＭＳ ゴシック" w:eastAsia="BIZ UDゴシック" w:hAnsi="ＭＳ ゴシック" w:hint="eastAsia"/>
                          <w:b/>
                          <w:sz w:val="36"/>
                          <w:szCs w:val="36"/>
                        </w:rPr>
                        <w:t>３</w:t>
                      </w:r>
                    </w:p>
                  </w:txbxContent>
                </v:textbox>
              </v:shape>
            </w:pict>
          </mc:Fallback>
        </mc:AlternateContent>
      </w:r>
      <w:r>
        <w:rPr>
          <w:rFonts w:eastAsia="BIZ UDゴシック" w:hint="eastAsia"/>
        </w:rPr>
        <w:t>体ほぐしの運動について、次の各文の（　）に当てはまる適切な言葉を答えなさい。</w:t>
      </w:r>
    </w:p>
    <w:p>
      <w:pPr>
        <w:pStyle w:val="a3"/>
        <w:ind w:leftChars="100" w:left="180" w:rightChars="2150" w:right="3870"/>
        <w:rPr>
          <w:rFonts w:eastAsia="BIZ UDゴシック"/>
        </w:rPr>
      </w:pPr>
      <w:r>
        <w:rPr>
          <w:rFonts w:eastAsia="BIZ UDゴシック"/>
          <w:noProof/>
        </w:rPr>
        <w:drawing>
          <wp:anchor distT="0" distB="0" distL="114300" distR="114300" simplePos="0" relativeHeight="251669504" behindDoc="0" locked="0" layoutInCell="1" allowOverlap="1">
            <wp:simplePos x="0" y="0"/>
            <wp:positionH relativeFrom="margin">
              <wp:posOffset>3551087</wp:posOffset>
            </wp:positionH>
            <wp:positionV relativeFrom="paragraph">
              <wp:posOffset>8813</wp:posOffset>
            </wp:positionV>
            <wp:extent cx="1911984" cy="3573500"/>
            <wp:effectExtent l="0" t="0" r="0" b="8255"/>
            <wp:wrapNone/>
            <wp:docPr id="1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911984" cy="3573500"/>
                    </a:xfrm>
                    <a:prstGeom prst="rect">
                      <a:avLst/>
                    </a:prstGeom>
                    <a:noFill/>
                  </pic:spPr>
                </pic:pic>
              </a:graphicData>
            </a:graphic>
            <wp14:sizeRelH relativeFrom="page">
              <wp14:pctWidth>0</wp14:pctWidth>
            </wp14:sizeRelH>
            <wp14:sizeRelV relativeFrom="page">
              <wp14:pctHeight>0</wp14:pctHeight>
            </wp14:sizeRelV>
          </wp:anchor>
        </w:drawing>
      </w:r>
      <w:r>
        <w:rPr>
          <w:rFonts w:eastAsia="BIZ UDゴシック" w:hint="eastAsia"/>
        </w:rPr>
        <w:t>１．心と体の状態に気づく（その場で）</w:t>
      </w:r>
    </w:p>
    <w:p>
      <w:pPr>
        <w:pStyle w:val="a4"/>
        <w:ind w:leftChars="0" w:left="180" w:rightChars="2000" w:right="3600" w:hanging="180"/>
        <w:rPr>
          <w:rFonts w:eastAsia="UD デジタル 教科書体 N-R"/>
        </w:rPr>
      </w:pPr>
      <w:r>
        <w:rPr>
          <w:rFonts w:eastAsia="UD デジタル 教科書体 N-R" w:hint="eastAsia"/>
        </w:rPr>
        <w:t xml:space="preserve">　　寝転がって行う伸展運動と脱力運動では、床に横たわって、自分の（　</w:t>
      </w:r>
      <w:r>
        <w:rPr>
          <w:rFonts w:eastAsia="UD デジタル 教科書体 N-R" w:hint="eastAsia"/>
          <w:color w:val="FF0000"/>
        </w:rPr>
        <w:t>心</w:t>
      </w:r>
      <w:r>
        <w:rPr>
          <w:rFonts w:eastAsia="UD デジタル 教科書体 N-R" w:hint="eastAsia"/>
        </w:rPr>
        <w:t xml:space="preserve">　）と体の状態を感じ取る。</w:t>
      </w:r>
    </w:p>
    <w:p>
      <w:pPr>
        <w:pStyle w:val="a4"/>
        <w:ind w:leftChars="0" w:left="180" w:rightChars="2000" w:right="3600" w:hanging="180"/>
        <w:rPr>
          <w:rFonts w:eastAsia="UD デジタル 教科書体 N-R"/>
        </w:rPr>
      </w:pPr>
      <w:r>
        <w:rPr>
          <w:rFonts w:eastAsia="UD デジタル 教科書体 N-R" w:hint="eastAsia"/>
        </w:rPr>
        <w:t xml:space="preserve">　　</w:t>
      </w:r>
      <w:r>
        <w:rPr>
          <w:rFonts w:eastAsia="UD デジタル 教科書体 N-R" w:hint="eastAsia"/>
          <w:spacing w:val="-4"/>
        </w:rPr>
        <w:t xml:space="preserve">立って行う伸展運動と脱力運動では、体を十分に気持ちよく伸ばした後、力を抜いて（　</w:t>
      </w:r>
      <w:r>
        <w:rPr>
          <w:rFonts w:eastAsia="UD デジタル 教科書体 N-R" w:hint="eastAsia"/>
          <w:color w:val="FF0000"/>
          <w:spacing w:val="-4"/>
        </w:rPr>
        <w:t>リラックス</w:t>
      </w:r>
      <w:r>
        <w:rPr>
          <w:rFonts w:eastAsia="UD デジタル 教科書体 N-R" w:hint="eastAsia"/>
          <w:spacing w:val="-4"/>
        </w:rPr>
        <w:t xml:space="preserve">　）する心地よさを味わう。いろいろな部位を選んで試す。</w:t>
      </w:r>
    </w:p>
    <w:p>
      <w:pPr>
        <w:pStyle w:val="a4"/>
        <w:ind w:left="360" w:rightChars="2150" w:right="3870" w:hanging="180"/>
        <w:rPr>
          <w:rFonts w:eastAsia="UD デジタル 教科書体 N-R"/>
        </w:rPr>
      </w:pPr>
    </w:p>
    <w:p>
      <w:pPr>
        <w:pStyle w:val="a3"/>
        <w:ind w:leftChars="100" w:left="180" w:rightChars="2150" w:right="3870"/>
        <w:rPr>
          <w:rFonts w:eastAsia="BIZ UDゴシック"/>
        </w:rPr>
      </w:pPr>
      <w:r>
        <w:rPr>
          <w:rFonts w:eastAsia="BIZ UDゴシック" w:hint="eastAsia"/>
          <w:noProof/>
        </w:rPr>
        <w:t>２</w:t>
      </w:r>
      <w:r>
        <w:rPr>
          <w:rFonts w:eastAsia="BIZ UDゴシック" w:hint="eastAsia"/>
        </w:rPr>
        <w:t>．心と体の状態に気づく（移動しながら）</w:t>
      </w:r>
    </w:p>
    <w:p>
      <w:pPr>
        <w:pStyle w:val="a4"/>
        <w:ind w:leftChars="0" w:left="180" w:rightChars="2000" w:right="3600" w:hanging="180"/>
        <w:rPr>
          <w:rFonts w:eastAsia="UD デジタル 教科書体 N-R"/>
        </w:rPr>
      </w:pPr>
      <w:r>
        <w:rPr>
          <w:rFonts w:eastAsia="UD デジタル 教科書体 N-R" w:hint="eastAsia"/>
        </w:rPr>
        <w:t xml:space="preserve">　　ウオーキングプログラムでは、いろいろな（　</w:t>
      </w:r>
      <w:r>
        <w:rPr>
          <w:rFonts w:eastAsia="UD デジタル 教科書体 N-R" w:hint="eastAsia"/>
          <w:color w:val="FF0000"/>
        </w:rPr>
        <w:t>歩き方</w:t>
      </w:r>
      <w:r>
        <w:rPr>
          <w:rFonts w:eastAsia="UD デジタル 教科書体 N-R" w:hint="eastAsia"/>
        </w:rPr>
        <w:t xml:space="preserve">　）を考え、ウオーキングと組み合わせて２～３分間動き続ける。</w:t>
      </w:r>
    </w:p>
    <w:p>
      <w:pPr>
        <w:pStyle w:val="a4"/>
        <w:ind w:leftChars="0" w:left="180" w:rightChars="2000" w:right="3600" w:hanging="180"/>
        <w:rPr>
          <w:rFonts w:eastAsia="UD デジタル 教科書体 N-R"/>
        </w:rPr>
      </w:pPr>
      <w:r>
        <w:rPr>
          <w:rFonts w:eastAsia="UD デジタル 教科書体 N-R" w:hint="eastAsia"/>
        </w:rPr>
        <w:t xml:space="preserve">　　ジョギングプログラムでは、いろいろな（　</w:t>
      </w:r>
      <w:r>
        <w:rPr>
          <w:rFonts w:eastAsia="UD デジタル 教科書体 N-R" w:hint="eastAsia"/>
          <w:color w:val="FF0000"/>
        </w:rPr>
        <w:t>走り方</w:t>
      </w:r>
      <w:r>
        <w:rPr>
          <w:rFonts w:eastAsia="UD デジタル 教科書体 N-R" w:hint="eastAsia"/>
        </w:rPr>
        <w:t xml:space="preserve">　）を考え、ジョギングと組み合わせて２～３分間動き続ける。</w:t>
      </w:r>
    </w:p>
    <w:p>
      <w:pPr>
        <w:pStyle w:val="a4"/>
        <w:ind w:leftChars="0" w:left="180" w:rightChars="2150" w:right="3870" w:hanging="180"/>
        <w:rPr>
          <w:rFonts w:eastAsia="UD デジタル 教科書体 N-R"/>
        </w:rPr>
      </w:pPr>
    </w:p>
    <w:p>
      <w:pPr>
        <w:pStyle w:val="a3"/>
        <w:ind w:leftChars="100" w:left="180" w:rightChars="2150" w:right="3870"/>
        <w:rPr>
          <w:rFonts w:eastAsia="BIZ UDゴシック"/>
        </w:rPr>
      </w:pPr>
      <w:r>
        <w:rPr>
          <w:rFonts w:eastAsia="BIZ UDゴシック" w:hint="eastAsia"/>
        </w:rPr>
        <w:t>３．仲間と関わり合って楽しむ</w:t>
      </w:r>
    </w:p>
    <w:p>
      <w:pPr>
        <w:pStyle w:val="a4"/>
        <w:ind w:left="180" w:rightChars="2000" w:right="3600" w:firstLineChars="100" w:firstLine="180"/>
        <w:rPr>
          <w:rFonts w:eastAsia="UD デジタル 教科書体 N-R"/>
        </w:rPr>
      </w:pPr>
      <w:r>
        <w:rPr>
          <w:rFonts w:eastAsia="UD デジタル 教科書体 N-R" w:hint="eastAsia"/>
        </w:rPr>
        <w:t xml:space="preserve">仲間と協力して動く運動では、仲間の（　</w:t>
      </w:r>
      <w:r>
        <w:rPr>
          <w:rFonts w:eastAsia="UD デジタル 教科書体 N-R" w:hint="eastAsia"/>
          <w:color w:val="FF0000"/>
        </w:rPr>
        <w:t>心</w:t>
      </w:r>
      <w:r>
        <w:rPr>
          <w:rFonts w:eastAsia="UD デジタル 教科書体 N-R" w:hint="eastAsia"/>
        </w:rPr>
        <w:t xml:space="preserve">　）や体の状態に気づきながら、積極的に関わり合って運動する。</w:t>
      </w:r>
    </w:p>
    <w:p>
      <w:pPr>
        <w:pStyle w:val="a4"/>
        <w:ind w:left="180" w:rightChars="2000" w:right="3600" w:firstLineChars="100" w:firstLine="180"/>
        <w:rPr>
          <w:rFonts w:eastAsia="UD デジタル 教科書体 N-R"/>
        </w:rPr>
      </w:pPr>
    </w:p>
    <w:p>
      <w:pPr>
        <w:pStyle w:val="a4"/>
        <w:ind w:leftChars="0" w:left="0" w:rightChars="2000" w:right="3600" w:firstLineChars="100" w:firstLine="180"/>
        <w:rPr>
          <w:rFonts w:eastAsia="UD デジタル 教科書体 N-R"/>
        </w:rPr>
      </w:pPr>
    </w:p>
    <w:p>
      <w:pPr>
        <w:pStyle w:val="a3"/>
        <w:ind w:rightChars="1500" w:right="2700"/>
        <w:rPr>
          <w:rFonts w:eastAsia="BIZ UDゴシック"/>
        </w:rPr>
      </w:pPr>
      <w:r>
        <w:rPr>
          <w:noProof/>
        </w:rPr>
        <mc:AlternateContent>
          <mc:Choice Requires="wpg">
            <w:drawing>
              <wp:anchor distT="0" distB="0" distL="114300" distR="114300" simplePos="0" relativeHeight="251666432" behindDoc="0" locked="0" layoutInCell="1" allowOverlap="1">
                <wp:simplePos x="0" y="0"/>
                <wp:positionH relativeFrom="column">
                  <wp:posOffset>4118610</wp:posOffset>
                </wp:positionH>
                <wp:positionV relativeFrom="paragraph">
                  <wp:posOffset>47625</wp:posOffset>
                </wp:positionV>
                <wp:extent cx="1253490" cy="179705"/>
                <wp:effectExtent l="9525" t="5080" r="13335" b="5715"/>
                <wp:wrapNone/>
                <wp:docPr id="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3490" cy="179705"/>
                          <a:chOff x="7764" y="4208"/>
                          <a:chExt cx="1620" cy="283"/>
                        </a:xfrm>
                      </wpg:grpSpPr>
                      <wps:wsp>
                        <wps:cNvPr id="3" name="AutoShape 81"/>
                        <wps:cNvSpPr>
                          <a:spLocks noChangeArrowheads="1"/>
                        </wps:cNvSpPr>
                        <wps:spPr bwMode="auto">
                          <a:xfrm>
                            <a:off x="7764" y="4208"/>
                            <a:ext cx="1620" cy="283"/>
                          </a:xfrm>
                          <a:prstGeom prst="roundRect">
                            <a:avLst>
                              <a:gd name="adj"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 name="Text Box 82"/>
                        <wps:cNvSpPr txBox="1">
                          <a:spLocks noChangeArrowheads="1"/>
                        </wps:cNvSpPr>
                        <wps:spPr bwMode="auto">
                          <a:xfrm>
                            <a:off x="7764" y="4208"/>
                            <a:ext cx="16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50" w:lineRule="exact"/>
                                <w:jc w:val="center"/>
                                <w:rPr>
                                  <w:rFonts w:ascii="ＭＳ ゴシック" w:eastAsia="BIZ UDゴシック" w:hAnsi="ＭＳ ゴシック"/>
                                </w:rPr>
                              </w:pPr>
                              <w:r>
                                <w:rPr>
                                  <w:rFonts w:ascii="ＭＳ ゴシック" w:eastAsia="BIZ UDゴシック" w:hAnsi="ＭＳ ゴシック" w:hint="eastAsia"/>
                                </w:rPr>
                                <w:t>体の動きを高める運動</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FB0D0" id="Group 80" o:spid="_x0000_s1039" style="position:absolute;left:0;text-align:left;margin-left:324.3pt;margin-top:3.75pt;width:98.7pt;height:14.15pt;z-index:251666432"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">
                <v:roundrect id="AutoShape 81" o:spid="_x0000_s1040"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" filled="f" strokeweight=".5pt">
                  <v:textbox inset="0,0,0,0"/>
                </v:roundrect>
                <v:shape id="Text Box 82" o:spid="_x0000_s1041"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6860AA" w:rsidRPr="005B0E23" w:rsidRDefault="006860AA" w:rsidP="006860AA">
                        <w:pPr>
                          <w:spacing w:line="250" w:lineRule="exact"/>
                          <w:jc w:val="center"/>
                          <w:rPr>
                            <w:rFonts w:ascii="ＭＳ ゴシック" w:eastAsia="BIZ UDゴシック" w:hAnsi="ＭＳ ゴシック"/>
                          </w:rPr>
                        </w:pPr>
                        <w:r w:rsidRPr="005B0E23">
                          <w:rPr>
                            <w:rFonts w:ascii="ＭＳ ゴシック" w:eastAsia="BIZ UDゴシック" w:hAnsi="ＭＳ ゴシック" w:hint="eastAsia"/>
                          </w:rPr>
                          <w:t>体の動きを高める運動</w:t>
                        </w:r>
                      </w:p>
                    </w:txbxContent>
                  </v:textbox>
                </v:shape>
              </v:group>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42E7C" id="Text Box 79" o:spid="_x0000_s1042" type="#_x0000_t202" style="position:absolute;left:0;text-align:left;margin-left:0;margin-top:3.75pt;width:22.7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" filled="f" stroked="f">
                <v:textbox inset="0,0,0,0">
                  <w:txbxContent>
                    <w:p w:rsidR="006860AA" w:rsidRPr="00F70856" w:rsidRDefault="006860AA" w:rsidP="006860AA">
                      <w:pPr>
                        <w:spacing w:line="360" w:lineRule="exact"/>
                        <w:jc w:val="center"/>
                        <w:rPr>
                          <w:rFonts w:ascii="ＭＳ ゴシック" w:eastAsia="BIZ UDゴシック" w:hAnsi="ＭＳ ゴシック"/>
                          <w:b/>
                          <w:sz w:val="36"/>
                          <w:szCs w:val="36"/>
                        </w:rPr>
                      </w:pPr>
                      <w:r w:rsidRPr="00F70856">
                        <w:rPr>
                          <w:rFonts w:ascii="ＭＳ ゴシック" w:eastAsia="BIZ UDゴシック" w:hAnsi="ＭＳ ゴシック" w:hint="eastAsia"/>
                          <w:b/>
                          <w:sz w:val="36"/>
                          <w:szCs w:val="36"/>
                        </w:rPr>
                        <w:t>４</w:t>
                      </w:r>
                    </w:p>
                  </w:txbxContent>
                </v:textbox>
              </v:shape>
            </w:pict>
          </mc:Fallback>
        </mc:AlternateContent>
      </w:r>
      <w:r>
        <w:rPr>
          <w:rFonts w:eastAsia="BIZ UDゴシック" w:hint="eastAsia"/>
        </w:rPr>
        <w:t>体の動きを高める運動について、次の各運動に当てはまるものを下から選び、記号で答えなさい。</w:t>
      </w:r>
    </w:p>
    <w:p>
      <w:pPr>
        <w:pStyle w:val="a3"/>
        <w:ind w:rightChars="1500" w:right="2700"/>
        <w:rPr>
          <w:rFonts w:eastAsia="BIZ UDゴシック"/>
        </w:rPr>
      </w:pPr>
    </w:p>
    <w:p>
      <w:pPr>
        <w:pStyle w:val="a4"/>
        <w:ind w:left="360" w:hanging="180"/>
        <w:rPr>
          <w:rFonts w:eastAsia="UD デジタル 教科書体 N-R"/>
        </w:rPr>
      </w:pPr>
      <w:r>
        <w:rPr>
          <w:rFonts w:ascii="ＭＳ ゴシック" w:eastAsia="BIZ UDゴシック" w:hAnsi="ＭＳ ゴシック" w:hint="eastAsia"/>
        </w:rPr>
        <w:t>１．</w:t>
      </w:r>
      <w:r>
        <w:rPr>
          <w:rFonts w:eastAsia="UD デジタル 教科書体 N-R" w:hint="eastAsia"/>
        </w:rPr>
        <w:t xml:space="preserve">体の柔らかさを高める運動…………………（　</w:t>
      </w:r>
      <w:r>
        <w:rPr>
          <w:rFonts w:eastAsia="UD デジタル 教科書体 N-R" w:hint="eastAsia"/>
          <w:color w:val="FF0000"/>
        </w:rPr>
        <w:t>イ</w:t>
      </w:r>
      <w:r>
        <w:rPr>
          <w:rFonts w:eastAsia="UD デジタル 教科書体 N-R" w:hint="eastAsia"/>
        </w:rPr>
        <w:t xml:space="preserve">　）</w:t>
      </w:r>
    </w:p>
    <w:p>
      <w:pPr>
        <w:pStyle w:val="a4"/>
        <w:ind w:left="360" w:hanging="180"/>
        <w:rPr>
          <w:rFonts w:eastAsia="UD デジタル 教科書体 N-R"/>
        </w:rPr>
      </w:pPr>
      <w:r>
        <w:rPr>
          <w:rFonts w:ascii="ＭＳ ゴシック" w:eastAsia="BIZ UDゴシック" w:hAnsi="ＭＳ ゴシック" w:hint="eastAsia"/>
        </w:rPr>
        <w:t>２．</w:t>
      </w:r>
      <w:r>
        <w:rPr>
          <w:rFonts w:eastAsia="UD デジタル 教科書体 N-R" w:hint="eastAsia"/>
        </w:rPr>
        <w:t xml:space="preserve">巧みな動きを高める運動……………………（　</w:t>
      </w:r>
      <w:r>
        <w:rPr>
          <w:rFonts w:eastAsia="UD デジタル 教科書体 N-R" w:hint="eastAsia"/>
          <w:color w:val="FF0000"/>
        </w:rPr>
        <w:t>ウ</w:t>
      </w:r>
      <w:r>
        <w:rPr>
          <w:rFonts w:eastAsia="UD デジタル 教科書体 N-R" w:hint="eastAsia"/>
        </w:rPr>
        <w:t xml:space="preserve">　）</w:t>
      </w:r>
    </w:p>
    <w:p>
      <w:pPr>
        <w:pStyle w:val="a4"/>
        <w:ind w:left="360" w:hanging="180"/>
        <w:rPr>
          <w:rFonts w:eastAsia="UD デジタル 教科書体 N-R"/>
        </w:rPr>
      </w:pPr>
      <w:r>
        <w:rPr>
          <w:rFonts w:ascii="ＭＳ ゴシック" w:eastAsia="BIZ UDゴシック" w:hAnsi="ＭＳ ゴシック" w:hint="eastAsia"/>
        </w:rPr>
        <w:t>３．</w:t>
      </w:r>
      <w:r>
        <w:rPr>
          <w:rFonts w:eastAsia="UD デジタル 教科書体 N-R" w:hint="eastAsia"/>
        </w:rPr>
        <w:t xml:space="preserve">力強い動きを高める運動……………………（　</w:t>
      </w:r>
      <w:r>
        <w:rPr>
          <w:rFonts w:eastAsia="UD デジタル 教科書体 N-R" w:hint="eastAsia"/>
          <w:color w:val="FF0000"/>
        </w:rPr>
        <w:t>エ</w:t>
      </w:r>
      <w:r>
        <w:rPr>
          <w:rFonts w:eastAsia="UD デジタル 教科書体 N-R" w:hint="eastAsia"/>
        </w:rPr>
        <w:t xml:space="preserve">　）</w:t>
      </w:r>
    </w:p>
    <w:p>
      <w:pPr>
        <w:pStyle w:val="a4"/>
        <w:ind w:left="360" w:hanging="180"/>
        <w:rPr>
          <w:rFonts w:eastAsia="UD デジタル 教科書体 N-R"/>
        </w:rPr>
      </w:pPr>
      <w:r>
        <w:rPr>
          <w:rFonts w:ascii="ＭＳ ゴシック" w:eastAsia="BIZ UDゴシック" w:hAnsi="ＭＳ ゴシック" w:hint="eastAsia"/>
        </w:rPr>
        <w:t>４．</w:t>
      </w:r>
      <w:r>
        <w:rPr>
          <w:rFonts w:eastAsia="UD デジタル 教科書体 N-R" w:hint="eastAsia"/>
        </w:rPr>
        <w:t xml:space="preserve">動きを持続する能力を高める運動…………（　</w:t>
      </w:r>
      <w:r>
        <w:rPr>
          <w:rFonts w:eastAsia="UD デジタル 教科書体 N-R" w:hint="eastAsia"/>
          <w:color w:val="FF0000"/>
        </w:rPr>
        <w:t>ア</w:t>
      </w:r>
      <w:r>
        <w:rPr>
          <w:rFonts w:eastAsia="UD デジタル 教科書体 N-R" w:hint="eastAsia"/>
        </w:rPr>
        <w:t xml:space="preserve">　）</w:t>
      </w:r>
    </w:p>
    <w:p>
      <w:pPr>
        <w:pStyle w:val="a4"/>
        <w:ind w:left="360" w:hanging="180"/>
        <w:rPr>
          <w:rFonts w:eastAsia="UD デジタル 教科書体 N-R"/>
        </w:rPr>
      </w:pPr>
    </w:p>
    <w:p>
      <w:pPr>
        <w:pStyle w:val="a4"/>
        <w:ind w:leftChars="200" w:left="360" w:firstLineChars="0" w:firstLine="0"/>
        <w:rPr>
          <w:rFonts w:eastAsia="UD デジタル 教科書体 N-R"/>
        </w:rPr>
      </w:pPr>
      <w:r>
        <w:rPr>
          <w:rFonts w:ascii="BIZ UDゴシック" w:eastAsia="BIZ UDゴシック" w:hAnsi="BIZ UDゴシック" w:hint="eastAsia"/>
        </w:rPr>
        <w:t>ア</w:t>
      </w:r>
      <w:r>
        <w:rPr>
          <w:rFonts w:eastAsia="UD デジタル 教科書体 N-R" w:hint="eastAsia"/>
        </w:rPr>
        <w:t xml:space="preserve">．ペアで協力しながら動き続ける　　　　　　　　　</w:t>
      </w:r>
      <w:r>
        <w:rPr>
          <w:rFonts w:ascii="BIZ UDゴシック" w:eastAsia="BIZ UDゴシック" w:hAnsi="BIZ UDゴシック" w:hint="eastAsia"/>
        </w:rPr>
        <w:t>イ</w:t>
      </w:r>
      <w:r>
        <w:rPr>
          <w:rFonts w:eastAsia="UD デジタル 教科書体 N-R" w:hint="eastAsia"/>
        </w:rPr>
        <w:t>．体側・腰のストレッチング</w:t>
      </w:r>
    </w:p>
    <w:p>
      <w:pPr>
        <w:pStyle w:val="a4"/>
        <w:ind w:leftChars="300" w:left="540" w:firstLineChars="0" w:firstLine="0"/>
        <w:rPr>
          <w:rFonts w:eastAsia="UD デジタル 教科書体 N-R"/>
        </w:rPr>
      </w:pPr>
      <w:r>
        <w:rPr>
          <w:rFonts w:eastAsia="UD デジタル 教科書体 N-R" w:hint="eastAsia"/>
        </w:rPr>
        <w:t>（両足連続跳び越し）</w:t>
      </w:r>
    </w:p>
    <w:p>
      <w:pPr>
        <w:pStyle w:val="a4"/>
        <w:ind w:left="360" w:hanging="180"/>
        <w:rPr>
          <w:rFonts w:eastAsia="UD デジタル 教科書体 N-R"/>
        </w:rPr>
      </w:pPr>
      <w:r>
        <w:rPr>
          <w:rFonts w:eastAsia="UD デジタル 教科書体 N-R"/>
          <w:noProof/>
        </w:rPr>
        <w:drawing>
          <wp:anchor distT="0" distB="0" distL="114300" distR="114300" simplePos="0" relativeHeight="251673600" behindDoc="0" locked="0" layoutInCell="1" allowOverlap="1">
            <wp:simplePos x="0" y="0"/>
            <wp:positionH relativeFrom="column">
              <wp:posOffset>271953</wp:posOffset>
            </wp:positionH>
            <wp:positionV relativeFrom="paragraph">
              <wp:posOffset>4445</wp:posOffset>
            </wp:positionV>
            <wp:extent cx="1946563" cy="1251750"/>
            <wp:effectExtent l="0" t="0" r="0" b="571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992"/>
                    <a:stretch/>
                  </pic:blipFill>
                  <pic:spPr bwMode="auto">
                    <a:xfrm>
                      <a:off x="0" y="0"/>
                      <a:ext cx="1946563" cy="1251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UD デジタル 教科書体 N-R"/>
          <w:noProof/>
        </w:rPr>
        <w:drawing>
          <wp:anchor distT="0" distB="0" distL="114300" distR="114300" simplePos="0" relativeHeight="251667456" behindDoc="0" locked="0" layoutInCell="1" allowOverlap="1">
            <wp:simplePos x="0" y="0"/>
            <wp:positionH relativeFrom="column">
              <wp:posOffset>3314700</wp:posOffset>
            </wp:positionH>
            <wp:positionV relativeFrom="paragraph">
              <wp:posOffset>47625</wp:posOffset>
            </wp:positionV>
            <wp:extent cx="1676400" cy="1047750"/>
            <wp:effectExtent l="0" t="0" r="0" b="0"/>
            <wp:wrapNone/>
            <wp:docPr id="90" name="図 90" descr="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4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1047750"/>
                    </a:xfrm>
                    <a:prstGeom prst="rect">
                      <a:avLst/>
                    </a:prstGeom>
                    <a:noFill/>
                  </pic:spPr>
                </pic:pic>
              </a:graphicData>
            </a:graphic>
            <wp14:sizeRelH relativeFrom="page">
              <wp14:pctWidth>0</wp14:pctWidth>
            </wp14:sizeRelH>
            <wp14:sizeRelV relativeFrom="page">
              <wp14:pctHeight>0</wp14:pctHeight>
            </wp14:sizeRelV>
          </wp:anchor>
        </w:drawing>
      </w:r>
    </w:p>
    <w:p>
      <w:pPr>
        <w:pStyle w:val="a4"/>
        <w:ind w:left="360" w:hanging="180"/>
        <w:rPr>
          <w:rFonts w:eastAsia="UD デジタル 教科書体 N-R"/>
        </w:rPr>
      </w:pPr>
    </w:p>
    <w:p>
      <w:pPr>
        <w:pStyle w:val="a4"/>
        <w:ind w:left="360" w:hanging="180"/>
        <w:rPr>
          <w:rFonts w:eastAsia="UD デジタル 教科書体 N-R"/>
        </w:rPr>
      </w:pPr>
    </w:p>
    <w:p>
      <w:pPr>
        <w:pStyle w:val="a4"/>
        <w:ind w:left="360" w:hanging="180"/>
        <w:rPr>
          <w:rFonts w:eastAsia="UD デジタル 教科書体 N-R"/>
        </w:rPr>
      </w:pPr>
    </w:p>
    <w:p>
      <w:pPr>
        <w:pStyle w:val="a4"/>
        <w:ind w:left="360" w:hanging="180"/>
        <w:rPr>
          <w:rFonts w:eastAsia="UD デジタル 教科書体 N-R"/>
        </w:rPr>
      </w:pPr>
    </w:p>
    <w:p>
      <w:pPr>
        <w:pStyle w:val="a4"/>
        <w:ind w:left="360" w:hanging="180"/>
        <w:rPr>
          <w:rFonts w:eastAsia="UD デジタル 教科書体 N-R"/>
        </w:rPr>
      </w:pPr>
    </w:p>
    <w:p>
      <w:pPr>
        <w:pStyle w:val="a4"/>
        <w:ind w:left="360" w:hanging="180"/>
        <w:rPr>
          <w:rFonts w:eastAsia="UD デジタル 教科書体 N-R"/>
        </w:rPr>
      </w:pPr>
    </w:p>
    <w:p>
      <w:pPr>
        <w:pStyle w:val="a4"/>
        <w:ind w:leftChars="200" w:left="360" w:firstLineChars="0" w:firstLine="0"/>
        <w:rPr>
          <w:rFonts w:eastAsia="UD デジタル 教科書体 N-R"/>
        </w:rPr>
      </w:pPr>
      <w:r>
        <w:rPr>
          <w:rFonts w:ascii="BIZ UDゴシック" w:eastAsia="BIZ UDゴシック" w:hAnsi="BIZ UDゴシック" w:hint="eastAsia"/>
        </w:rPr>
        <w:t>ウ</w:t>
      </w:r>
      <w:r>
        <w:rPr>
          <w:rFonts w:eastAsia="UD デジタル 教科書体 N-R" w:hint="eastAsia"/>
        </w:rPr>
        <w:t xml:space="preserve">．リズミカルに動く（３拍子跳び）　　　　　　　　</w:t>
      </w:r>
      <w:r>
        <w:rPr>
          <w:rFonts w:ascii="BIZ UDゴシック" w:eastAsia="BIZ UDゴシック" w:hAnsi="BIZ UDゴシック" w:hint="eastAsia"/>
        </w:rPr>
        <w:t>エ</w:t>
      </w:r>
      <w:r>
        <w:rPr>
          <w:rFonts w:eastAsia="UD デジタル 教科書体 N-R" w:hint="eastAsia"/>
        </w:rPr>
        <w:t>．パートナーと組んで行う足の曲げ伸ばし</w:t>
      </w:r>
    </w:p>
    <w:p>
      <w:pPr>
        <w:pStyle w:val="a4"/>
        <w:ind w:left="360" w:hanging="180"/>
        <w:rPr>
          <w:rFonts w:eastAsia="UD デジタル 教科書体 N-R"/>
        </w:rPr>
      </w:pPr>
      <w:r>
        <w:rPr>
          <w:rFonts w:eastAsia="UD デジタル 教科書体 N-R"/>
          <w:noProof/>
        </w:rPr>
        <w:drawing>
          <wp:anchor distT="0" distB="0" distL="114300" distR="114300" simplePos="0" relativeHeight="251674624" behindDoc="0" locked="0" layoutInCell="1" allowOverlap="1">
            <wp:simplePos x="0" y="0"/>
            <wp:positionH relativeFrom="column">
              <wp:posOffset>3410296</wp:posOffset>
            </wp:positionH>
            <wp:positionV relativeFrom="paragraph">
              <wp:posOffset>4444</wp:posOffset>
            </wp:positionV>
            <wp:extent cx="1545378" cy="1593273"/>
            <wp:effectExtent l="0" t="0" r="0" b="698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760"/>
                    <a:stretch/>
                  </pic:blipFill>
                  <pic:spPr bwMode="auto">
                    <a:xfrm>
                      <a:off x="0" y="0"/>
                      <a:ext cx="1546970" cy="1594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UD デジタル 教科書体 N-R"/>
          <w:noProof/>
        </w:rPr>
        <w:drawing>
          <wp:anchor distT="0" distB="0" distL="114300" distR="114300" simplePos="0" relativeHeight="251668480" behindDoc="0" locked="0" layoutInCell="1" allowOverlap="1">
            <wp:simplePos x="0" y="0"/>
            <wp:positionH relativeFrom="column">
              <wp:posOffset>313055</wp:posOffset>
            </wp:positionH>
            <wp:positionV relativeFrom="paragraph">
              <wp:posOffset>86995</wp:posOffset>
            </wp:positionV>
            <wp:extent cx="1937385" cy="1350645"/>
            <wp:effectExtent l="0" t="0" r="5715" b="1905"/>
            <wp:wrapNone/>
            <wp:docPr id="91" name="図 91" descr="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4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7385" cy="1350645"/>
                    </a:xfrm>
                    <a:prstGeom prst="rect">
                      <a:avLst/>
                    </a:prstGeom>
                    <a:noFill/>
                  </pic:spPr>
                </pic:pic>
              </a:graphicData>
            </a:graphic>
            <wp14:sizeRelH relativeFrom="page">
              <wp14:pctWidth>0</wp14:pctWidth>
            </wp14:sizeRelH>
            <wp14:sizeRelV relativeFrom="page">
              <wp14:pctHeight>0</wp14:pctHeight>
            </wp14:sizeRelV>
          </wp:anchor>
        </w:drawing>
      </w:r>
    </w:p>
    <w:p>
      <w:pPr>
        <w:pStyle w:val="a4"/>
        <w:ind w:left="360" w:hanging="180"/>
        <w:rPr>
          <w:rFonts w:eastAsia="UD デジタル 教科書体 N-R"/>
        </w:rPr>
      </w:pPr>
    </w:p>
    <w:p>
      <w:pPr>
        <w:pStyle w:val="a4"/>
        <w:ind w:left="360" w:hanging="180"/>
        <w:rPr>
          <w:rFonts w:eastAsia="UD デジタル 教科書体 N-R"/>
        </w:rPr>
      </w:pPr>
    </w:p>
    <w:p>
      <w:pPr>
        <w:pStyle w:val="a4"/>
        <w:ind w:left="360" w:hanging="180"/>
        <w:rPr>
          <w:rFonts w:eastAsia="UD デジタル 教科書体 N-R"/>
        </w:rPr>
      </w:pPr>
    </w:p>
    <w:p>
      <w:pPr>
        <w:pStyle w:val="a4"/>
        <w:ind w:left="360" w:hanging="180"/>
        <w:rPr>
          <w:rFonts w:eastAsia="UD デジタル 教科書体 N-R"/>
        </w:rPr>
      </w:pPr>
    </w:p>
    <w:p>
      <w:pPr>
        <w:pStyle w:val="a4"/>
        <w:ind w:left="360" w:hanging="180"/>
        <w:rPr>
          <w:rFonts w:eastAsia="UD デジタル 教科書体 N-R"/>
        </w:rPr>
      </w:pPr>
    </w:p>
    <w:p>
      <w:pPr>
        <w:pStyle w:val="a4"/>
        <w:ind w:left="360" w:hanging="180"/>
        <w:rPr>
          <w:rFonts w:eastAsia="UD デジタル 教科書体 N-R"/>
        </w:rPr>
      </w:pPr>
    </w:p>
    <w:p>
      <w:pPr>
        <w:pStyle w:val="a4"/>
        <w:ind w:left="360" w:hanging="180"/>
        <w:rPr>
          <w:rFonts w:eastAsia="UD デジタル 教科書体 N-R"/>
        </w:rPr>
      </w:pPr>
    </w:p>
    <w:p>
      <w:pPr>
        <w:pStyle w:val="a4"/>
        <w:ind w:left="360" w:hanging="180"/>
        <w:rPr>
          <w:rFonts w:eastAsia="UD デジタル 教科書体 N-R"/>
        </w:rPr>
      </w:pPr>
    </w:p>
    <w:p>
      <w:pPr>
        <w:pStyle w:val="a4"/>
        <w:snapToGrid w:val="0"/>
        <w:ind w:left="360" w:hanging="180"/>
        <w:rPr>
          <w:rFonts w:eastAsia="UD デジタル 教科書体 N-R"/>
        </w:rPr>
      </w:pPr>
    </w:p>
    <w:p>
      <w:pPr>
        <w:pStyle w:val="a4"/>
        <w:ind w:left="360" w:hanging="180"/>
        <w:rPr>
          <w:rFonts w:ascii="BIZ UDゴシック" w:eastAsia="BIZ UDゴシック" w:hAnsi="BIZ UDゴシック"/>
        </w:rPr>
      </w:pPr>
      <w:r>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color w:val="808080" w:themeColor="background1" w:themeShade="80"/>
        </w:rPr>
        <mc:AlternateContent>
          <mc:Choice Requires="w16se">
            <w16se:symEx w16se:font="Segoe UI Emoji" w16se:char="25A0"/>
          </mc:Choice>
          <mc:Fallback>
            <w:t>■</w:t>
          </mc:Fallback>
        </mc:AlternateContent>
      </w:r>
      <w:r>
        <w:rPr>
          <w:rFonts w:ascii="BIZ UDゴシック" w:eastAsia="BIZ UDゴシック" w:hAnsi="BIZ UDゴシック" w:hint="eastAsia"/>
        </w:rPr>
        <w:t xml:space="preserve">体つくり運動の学習を振り返って、チェックしてみよう。　　　　　　</w:t>
      </w:r>
      <w:r>
        <w:rPr>
          <w:rFonts w:ascii="BIZ UDゴシック" w:eastAsia="BIZ UDゴシック" w:hAnsi="BIZ UDゴシック" w:hint="eastAsia"/>
          <w:sz w:val="14"/>
          <w:szCs w:val="14"/>
        </w:rPr>
        <w:t>◎よくできた　○できた　△もう少し</w:t>
      </w:r>
    </w:p>
    <w:tbl>
      <w:tblPr>
        <w:tblStyle w:val="a5"/>
        <w:tblW w:w="0" w:type="auto"/>
        <w:tblInd w:w="137" w:type="dxa"/>
        <w:tblLook w:val="04A0" w:firstRow="1" w:lastRow="0" w:firstColumn="1" w:lastColumn="0" w:noHBand="0" w:noVBand="1"/>
      </w:tblPr>
      <w:tblGrid>
        <w:gridCol w:w="1559"/>
        <w:gridCol w:w="6237"/>
        <w:gridCol w:w="528"/>
      </w:tblGrid>
      <w:tr>
        <w:tc>
          <w:tcPr>
            <w:tcW w:w="1559" w:type="dxa"/>
            <w:vMerge w:val="restart"/>
            <w:vAlign w:val="center"/>
          </w:tcPr>
          <w:p>
            <w:pPr>
              <w:pStyle w:val="a4"/>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知識・運動</w:t>
            </w:r>
          </w:p>
        </w:tc>
        <w:tc>
          <w:tcPr>
            <w:tcW w:w="6237" w:type="dxa"/>
          </w:tcPr>
          <w:p>
            <w:pPr>
              <w:pStyle w:val="a4"/>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体つくり運動の意義と行い方、体の動きを高める方法を理解することができた。</w:t>
            </w:r>
          </w:p>
        </w:tc>
        <w:tc>
          <w:tcPr>
            <w:tcW w:w="528" w:type="dxa"/>
          </w:tcPr>
          <w:p>
            <w:pPr>
              <w:pStyle w:val="a4"/>
              <w:ind w:leftChars="0" w:left="0" w:firstLineChars="0" w:firstLine="0"/>
              <w:rPr>
                <w:rFonts w:ascii="BIZ UDゴシック" w:eastAsia="BIZ UDゴシック" w:hAnsi="BIZ UDゴシック"/>
              </w:rPr>
            </w:pPr>
          </w:p>
        </w:tc>
      </w:tr>
      <w:tr>
        <w:tc>
          <w:tcPr>
            <w:tcW w:w="1559" w:type="dxa"/>
            <w:vMerge/>
            <w:vAlign w:val="center"/>
          </w:tcPr>
          <w:p>
            <w:pPr>
              <w:pStyle w:val="a4"/>
              <w:ind w:leftChars="0" w:left="0" w:firstLineChars="0" w:firstLine="0"/>
              <w:jc w:val="center"/>
              <w:rPr>
                <w:rFonts w:ascii="BIZ UDゴシック" w:eastAsia="BIZ UDゴシック" w:hAnsi="BIZ UDゴシック"/>
                <w:sz w:val="16"/>
                <w:szCs w:val="16"/>
              </w:rPr>
            </w:pPr>
          </w:p>
        </w:tc>
        <w:tc>
          <w:tcPr>
            <w:tcW w:w="6237" w:type="dxa"/>
          </w:tcPr>
          <w:p>
            <w:pPr>
              <w:pStyle w:val="a4"/>
              <w:snapToGrid w:val="0"/>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体ほぐしの運動の目的と効果を理解し、心と体の関係や心身の状態に気づき、仲間と関わり合うことができた。</w:t>
            </w:r>
          </w:p>
        </w:tc>
        <w:tc>
          <w:tcPr>
            <w:tcW w:w="528" w:type="dxa"/>
          </w:tcPr>
          <w:p>
            <w:pPr>
              <w:pStyle w:val="a4"/>
              <w:ind w:leftChars="0" w:left="0" w:firstLineChars="0" w:firstLine="0"/>
              <w:rPr>
                <w:rFonts w:ascii="BIZ UDゴシック" w:eastAsia="BIZ UDゴシック" w:hAnsi="BIZ UDゴシック"/>
              </w:rPr>
            </w:pPr>
          </w:p>
        </w:tc>
      </w:tr>
      <w:tr>
        <w:tc>
          <w:tcPr>
            <w:tcW w:w="1559" w:type="dxa"/>
            <w:vMerge/>
            <w:vAlign w:val="center"/>
          </w:tcPr>
          <w:p>
            <w:pPr>
              <w:pStyle w:val="a4"/>
              <w:ind w:leftChars="0" w:left="0" w:firstLineChars="0" w:firstLine="0"/>
              <w:jc w:val="center"/>
              <w:rPr>
                <w:rFonts w:ascii="BIZ UDゴシック" w:eastAsia="BIZ UDゴシック" w:hAnsi="BIZ UDゴシック"/>
                <w:sz w:val="16"/>
                <w:szCs w:val="16"/>
              </w:rPr>
            </w:pPr>
          </w:p>
        </w:tc>
        <w:tc>
          <w:tcPr>
            <w:tcW w:w="6237" w:type="dxa"/>
          </w:tcPr>
          <w:p>
            <w:pPr>
              <w:pStyle w:val="a4"/>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体の動きを高める運動の目的と効果的な行い方を理解することができた。</w:t>
            </w:r>
          </w:p>
        </w:tc>
        <w:tc>
          <w:tcPr>
            <w:tcW w:w="528" w:type="dxa"/>
          </w:tcPr>
          <w:p>
            <w:pPr>
              <w:pStyle w:val="a4"/>
              <w:ind w:leftChars="0" w:left="0" w:firstLineChars="0" w:firstLine="0"/>
              <w:rPr>
                <w:rFonts w:ascii="BIZ UDゴシック" w:eastAsia="BIZ UDゴシック" w:hAnsi="BIZ UDゴシック"/>
              </w:rPr>
            </w:pPr>
          </w:p>
        </w:tc>
      </w:tr>
      <w:tr>
        <w:tc>
          <w:tcPr>
            <w:tcW w:w="1559" w:type="dxa"/>
            <w:vMerge/>
            <w:vAlign w:val="center"/>
          </w:tcPr>
          <w:p>
            <w:pPr>
              <w:pStyle w:val="a4"/>
              <w:ind w:leftChars="0" w:left="0" w:firstLineChars="0" w:firstLine="0"/>
              <w:jc w:val="center"/>
              <w:rPr>
                <w:rFonts w:ascii="BIZ UDゴシック" w:eastAsia="BIZ UDゴシック" w:hAnsi="BIZ UDゴシック"/>
                <w:sz w:val="16"/>
                <w:szCs w:val="16"/>
              </w:rPr>
            </w:pPr>
          </w:p>
        </w:tc>
        <w:tc>
          <w:tcPr>
            <w:tcW w:w="6237" w:type="dxa"/>
          </w:tcPr>
          <w:p>
            <w:pPr>
              <w:pStyle w:val="a4"/>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自分の目的に応じた体の動きを高める運動を選んで行うことができた。</w:t>
            </w:r>
          </w:p>
        </w:tc>
        <w:tc>
          <w:tcPr>
            <w:tcW w:w="528" w:type="dxa"/>
          </w:tcPr>
          <w:p>
            <w:pPr>
              <w:pStyle w:val="a4"/>
              <w:ind w:leftChars="0" w:left="0" w:firstLineChars="0" w:firstLine="0"/>
              <w:rPr>
                <w:rFonts w:ascii="BIZ UDゴシック" w:eastAsia="BIZ UDゴシック" w:hAnsi="BIZ UDゴシック"/>
              </w:rPr>
            </w:pPr>
          </w:p>
        </w:tc>
      </w:tr>
      <w:tr>
        <w:tc>
          <w:tcPr>
            <w:tcW w:w="1559" w:type="dxa"/>
            <w:vMerge/>
            <w:vAlign w:val="center"/>
          </w:tcPr>
          <w:p>
            <w:pPr>
              <w:pStyle w:val="a4"/>
              <w:ind w:leftChars="0" w:left="0" w:firstLineChars="0" w:firstLine="0"/>
              <w:jc w:val="center"/>
              <w:rPr>
                <w:rFonts w:ascii="BIZ UDゴシック" w:eastAsia="BIZ UDゴシック" w:hAnsi="BIZ UDゴシック"/>
                <w:sz w:val="16"/>
                <w:szCs w:val="16"/>
              </w:rPr>
            </w:pPr>
          </w:p>
        </w:tc>
        <w:tc>
          <w:tcPr>
            <w:tcW w:w="6237" w:type="dxa"/>
          </w:tcPr>
          <w:p>
            <w:pPr>
              <w:pStyle w:val="a4"/>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自分の目的に応じた体の動きを高める運動を組み合わせて行うことができた。</w:t>
            </w:r>
          </w:p>
        </w:tc>
        <w:tc>
          <w:tcPr>
            <w:tcW w:w="528" w:type="dxa"/>
          </w:tcPr>
          <w:p>
            <w:pPr>
              <w:pStyle w:val="a4"/>
              <w:ind w:leftChars="0" w:left="0" w:firstLineChars="0" w:firstLine="0"/>
              <w:rPr>
                <w:rFonts w:ascii="BIZ UDゴシック" w:eastAsia="BIZ UDゴシック" w:hAnsi="BIZ UDゴシック"/>
              </w:rPr>
            </w:pPr>
          </w:p>
        </w:tc>
      </w:tr>
      <w:tr>
        <w:tc>
          <w:tcPr>
            <w:tcW w:w="1559" w:type="dxa"/>
            <w:vMerge w:val="restart"/>
            <w:vAlign w:val="center"/>
          </w:tcPr>
          <w:p>
            <w:pPr>
              <w:pStyle w:val="a4"/>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思考・判断・表現</w:t>
            </w:r>
          </w:p>
        </w:tc>
        <w:tc>
          <w:tcPr>
            <w:tcW w:w="6237" w:type="dxa"/>
          </w:tcPr>
          <w:p>
            <w:pPr>
              <w:pStyle w:val="a4"/>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自分の課題を発見し、課題解決に向けて運動の取り組み方を工夫して行うことができた。</w:t>
            </w:r>
          </w:p>
        </w:tc>
        <w:tc>
          <w:tcPr>
            <w:tcW w:w="528" w:type="dxa"/>
          </w:tcPr>
          <w:p>
            <w:pPr>
              <w:pStyle w:val="a4"/>
              <w:ind w:leftChars="0" w:left="0" w:firstLineChars="0" w:firstLine="0"/>
              <w:rPr>
                <w:rFonts w:ascii="BIZ UDゴシック" w:eastAsia="BIZ UDゴシック" w:hAnsi="BIZ UDゴシック"/>
              </w:rPr>
            </w:pPr>
          </w:p>
        </w:tc>
      </w:tr>
      <w:tr>
        <w:tc>
          <w:tcPr>
            <w:tcW w:w="1559" w:type="dxa"/>
            <w:vMerge/>
            <w:vAlign w:val="center"/>
          </w:tcPr>
          <w:p>
            <w:pPr>
              <w:pStyle w:val="a4"/>
              <w:ind w:leftChars="0" w:left="0" w:firstLineChars="0" w:firstLine="0"/>
              <w:jc w:val="center"/>
              <w:rPr>
                <w:rFonts w:ascii="BIZ UDゴシック" w:eastAsia="BIZ UDゴシック" w:hAnsi="BIZ UDゴシック"/>
                <w:sz w:val="16"/>
                <w:szCs w:val="16"/>
              </w:rPr>
            </w:pPr>
          </w:p>
        </w:tc>
        <w:tc>
          <w:tcPr>
            <w:tcW w:w="6237" w:type="dxa"/>
          </w:tcPr>
          <w:p>
            <w:pPr>
              <w:pStyle w:val="a4"/>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自分や仲間の考えたことを、他の人に伝えることができた。</w:t>
            </w:r>
          </w:p>
        </w:tc>
        <w:tc>
          <w:tcPr>
            <w:tcW w:w="528" w:type="dxa"/>
          </w:tcPr>
          <w:p>
            <w:pPr>
              <w:pStyle w:val="a4"/>
              <w:ind w:leftChars="0" w:left="0" w:firstLineChars="0" w:firstLine="0"/>
              <w:rPr>
                <w:rFonts w:ascii="BIZ UDゴシック" w:eastAsia="BIZ UDゴシック" w:hAnsi="BIZ UDゴシック"/>
              </w:rPr>
            </w:pPr>
          </w:p>
        </w:tc>
      </w:tr>
      <w:tr>
        <w:tc>
          <w:tcPr>
            <w:tcW w:w="1559" w:type="dxa"/>
            <w:vMerge w:val="restart"/>
            <w:vAlign w:val="center"/>
          </w:tcPr>
          <w:p>
            <w:pPr>
              <w:pStyle w:val="a4"/>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主体的に</w:t>
            </w:r>
          </w:p>
          <w:p>
            <w:pPr>
              <w:pStyle w:val="a4"/>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学習に</w:t>
            </w:r>
          </w:p>
          <w:p>
            <w:pPr>
              <w:pStyle w:val="a4"/>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取り組む態度</w:t>
            </w:r>
          </w:p>
        </w:tc>
        <w:tc>
          <w:tcPr>
            <w:tcW w:w="6237" w:type="dxa"/>
          </w:tcPr>
          <w:p>
            <w:pPr>
              <w:pStyle w:val="a4"/>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体つくり運動に積極的に取り組み、体を動かす楽しさや心地よさを味わうことができた。</w:t>
            </w:r>
          </w:p>
        </w:tc>
        <w:tc>
          <w:tcPr>
            <w:tcW w:w="528" w:type="dxa"/>
          </w:tcPr>
          <w:p>
            <w:pPr>
              <w:pStyle w:val="a4"/>
              <w:ind w:leftChars="0" w:left="0" w:firstLineChars="0" w:firstLine="0"/>
              <w:rPr>
                <w:rFonts w:ascii="BIZ UDゴシック" w:eastAsia="BIZ UDゴシック" w:hAnsi="BIZ UDゴシック"/>
              </w:rPr>
            </w:pPr>
          </w:p>
        </w:tc>
      </w:tr>
      <w:tr>
        <w:tc>
          <w:tcPr>
            <w:tcW w:w="1559" w:type="dxa"/>
            <w:vMerge/>
          </w:tcPr>
          <w:p>
            <w:pPr>
              <w:pStyle w:val="a4"/>
              <w:ind w:leftChars="0" w:left="0" w:firstLineChars="0" w:firstLine="0"/>
              <w:rPr>
                <w:rFonts w:ascii="BIZ UDゴシック" w:eastAsia="BIZ UDゴシック" w:hAnsi="BIZ UDゴシック"/>
                <w:sz w:val="16"/>
                <w:szCs w:val="16"/>
              </w:rPr>
            </w:pPr>
          </w:p>
        </w:tc>
        <w:tc>
          <w:tcPr>
            <w:tcW w:w="6237" w:type="dxa"/>
          </w:tcPr>
          <w:p>
            <w:pPr>
              <w:pStyle w:val="a4"/>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マナーを守り、健康・安全に注意して学習することができた。</w:t>
            </w:r>
          </w:p>
        </w:tc>
        <w:tc>
          <w:tcPr>
            <w:tcW w:w="528" w:type="dxa"/>
          </w:tcPr>
          <w:p>
            <w:pPr>
              <w:pStyle w:val="a4"/>
              <w:ind w:leftChars="0" w:left="0" w:firstLineChars="0" w:firstLine="0"/>
              <w:rPr>
                <w:rFonts w:ascii="BIZ UDゴシック" w:eastAsia="BIZ UDゴシック" w:hAnsi="BIZ UDゴシック"/>
              </w:rPr>
            </w:pPr>
          </w:p>
        </w:tc>
      </w:tr>
      <w:tr>
        <w:tc>
          <w:tcPr>
            <w:tcW w:w="1559" w:type="dxa"/>
            <w:vMerge/>
          </w:tcPr>
          <w:p>
            <w:pPr>
              <w:pStyle w:val="a4"/>
              <w:ind w:leftChars="0" w:left="0" w:firstLineChars="0" w:firstLine="0"/>
              <w:rPr>
                <w:rFonts w:ascii="BIZ UDゴシック" w:eastAsia="BIZ UDゴシック" w:hAnsi="BIZ UDゴシック"/>
                <w:sz w:val="16"/>
                <w:szCs w:val="16"/>
              </w:rPr>
            </w:pPr>
          </w:p>
        </w:tc>
        <w:tc>
          <w:tcPr>
            <w:tcW w:w="6237" w:type="dxa"/>
          </w:tcPr>
          <w:p>
            <w:pPr>
              <w:pStyle w:val="a4"/>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話し合いに積極的に参加し、貢献することができた。</w:t>
            </w:r>
          </w:p>
        </w:tc>
        <w:tc>
          <w:tcPr>
            <w:tcW w:w="528" w:type="dxa"/>
          </w:tcPr>
          <w:p>
            <w:pPr>
              <w:pStyle w:val="a4"/>
              <w:ind w:leftChars="0" w:left="0" w:firstLineChars="0" w:firstLine="0"/>
              <w:rPr>
                <w:rFonts w:ascii="BIZ UDゴシック" w:eastAsia="BIZ UDゴシック" w:hAnsi="BIZ UDゴシック"/>
              </w:rPr>
            </w:pPr>
          </w:p>
        </w:tc>
      </w:tr>
      <w:tr>
        <w:tc>
          <w:tcPr>
            <w:tcW w:w="1559" w:type="dxa"/>
            <w:vMerge/>
          </w:tcPr>
          <w:p>
            <w:pPr>
              <w:pStyle w:val="a4"/>
              <w:ind w:leftChars="0" w:left="0" w:firstLineChars="0" w:firstLine="0"/>
              <w:rPr>
                <w:rFonts w:ascii="BIZ UDゴシック" w:eastAsia="BIZ UDゴシック" w:hAnsi="BIZ UDゴシック"/>
                <w:sz w:val="16"/>
                <w:szCs w:val="16"/>
              </w:rPr>
            </w:pPr>
          </w:p>
        </w:tc>
        <w:tc>
          <w:tcPr>
            <w:tcW w:w="6237" w:type="dxa"/>
          </w:tcPr>
          <w:p>
            <w:pPr>
              <w:pStyle w:val="a4"/>
              <w:snapToGrid w:val="0"/>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一人一人の違いに応じた動きを認め、仲間の学習を援助し、助け合ったり教え合ったりして学習することができた。</w:t>
            </w:r>
          </w:p>
        </w:tc>
        <w:tc>
          <w:tcPr>
            <w:tcW w:w="528" w:type="dxa"/>
          </w:tcPr>
          <w:p>
            <w:pPr>
              <w:pStyle w:val="a4"/>
              <w:ind w:leftChars="0" w:left="0" w:firstLineChars="0" w:firstLine="0"/>
              <w:rPr>
                <w:rFonts w:ascii="BIZ UDゴシック" w:eastAsia="BIZ UDゴシック" w:hAnsi="BIZ UDゴシック"/>
              </w:rPr>
            </w:pPr>
          </w:p>
        </w:tc>
      </w:tr>
    </w:tbl>
    <w:p/>
    <w:sectPr>
      <w:pgSz w:w="10319" w:h="14578" w:code="13"/>
      <w:pgMar w:top="533" w:right="924" w:bottom="533" w:left="924" w:header="851" w:footer="992" w:gutter="0"/>
      <w:cols w:space="425"/>
      <w:docGrid w:type="linesAndChars"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E2EEF"/>
    <w:multiLevelType w:val="hybridMultilevel"/>
    <w:tmpl w:val="9C3C4854"/>
    <w:lvl w:ilvl="0" w:tplc="E20C9B1A">
      <w:start w:val="1"/>
      <w:numFmt w:val="decimalEnclosedCircle"/>
      <w:lvlText w:val="%1"/>
      <w:lvlJc w:val="left"/>
      <w:pPr>
        <w:ind w:left="360" w:hanging="360"/>
      </w:pPr>
      <w:rPr>
        <w:rFonts w:eastAsia="UD デジタル 教科書体 N-R"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0"/>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47E5C2-D384-4A82-AF9B-34CF5F4C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pPr>
      <w:ind w:leftChars="300" w:left="540"/>
    </w:pPr>
    <w:rPr>
      <w:rFonts w:ascii="ＭＳ ゴシック" w:eastAsia="ＭＳ ゴシック" w:hAnsi="ＭＳ ゴシック"/>
    </w:rPr>
  </w:style>
  <w:style w:type="paragraph" w:customStyle="1" w:styleId="a4">
    <w:name w:val="本文文字"/>
    <w:basedOn w:val="a"/>
    <w:pPr>
      <w:ind w:leftChars="100" w:left="200" w:hangingChars="100" w:hanging="100"/>
    </w:pPr>
  </w:style>
  <w:style w:type="table" w:styleId="a5">
    <w:name w:val="Table Grid"/>
    <w:basedOn w:val="a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囲み"/>
    <w:basedOn w:val="a4"/>
    <w:pPr>
      <w:ind w:leftChars="0" w:left="0" w:firstLineChars="0" w:firstLine="0"/>
    </w:pPr>
  </w:style>
  <w:style w:type="paragraph" w:styleId="a7">
    <w:name w:val="Balloon Text"/>
    <w:basedOn w:val="a"/>
    <w:link w:val="a8"/>
    <w:uiPriority w:val="99"/>
    <w:semiHidden/>
    <w:unhideWhenUsed/>
    <w:rPr>
      <w:rFonts w:asciiTheme="majorHAnsi" w:eastAsiaTheme="majorEastAsia" w:hAnsiTheme="majorHAnsi" w:cstheme="majorBidi"/>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250</Words>
  <Characters>1427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2025-03-04T04:12:00Z</cp:lastPrinted>
  <dcterms:created xsi:type="dcterms:W3CDTF">2025-03-04T02:52:00Z</dcterms:created>
  <dcterms:modified xsi:type="dcterms:W3CDTF">2025-03-18T05:45:00Z</dcterms:modified>
</cp:coreProperties>
</file>