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>
      <w:pPr>
        <w:rPr>
          <w:rFonts w:eastAsia="UD デジタル 教科書体 N-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-424815</wp:posOffset>
                </wp:positionH>
                <wp:positionV relativeFrom="paragraph">
                  <wp:posOffset>619125</wp:posOffset>
                </wp:positionV>
                <wp:extent cx="171450" cy="2238375"/>
                <wp:effectExtent l="0" t="0" r="0" b="4445"/>
                <wp:wrapNone/>
                <wp:docPr id="1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rPr>
                                <w:rFonts w:ascii="ＭＳ ゴシック" w:eastAsia="BIZ UDゴシック" w:hAnsi="ＭＳ ゴシック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</w:rPr>
                              <w:t>１年　　球技（ゴール型）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FD488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left:0;text-align:left;margin-left:-33.45pt;margin-top:48.75pt;width:13.5pt;height:17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" filled="f" stroked="f">
                <v:textbox style="layout-flow:vertical-ideographic" inset="0,0,0,0">
                  <w:txbxContent>
                    <w:p w:rsidR="009A2CBB" w:rsidRPr="002F6585" w:rsidRDefault="009A2CBB" w:rsidP="009A2CBB">
                      <w:pPr>
                        <w:spacing w:line="180" w:lineRule="exact"/>
                        <w:rPr>
                          <w:rFonts w:ascii="ＭＳ ゴシック" w:eastAsia="BIZ UDゴシック" w:hAnsi="ＭＳ ゴシック"/>
                        </w:rPr>
                      </w:pPr>
                      <w:r w:rsidRPr="002F6585">
                        <w:rPr>
                          <w:rFonts w:ascii="ＭＳ ゴシック" w:eastAsia="BIZ UDゴシック" w:hAnsi="ＭＳ ゴシック" w:hint="eastAsia"/>
                        </w:rPr>
                        <w:t>１年　　球技（ゴール型）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431800</wp:posOffset>
                </wp:positionV>
                <wp:extent cx="5372100" cy="285750"/>
                <wp:effectExtent l="0" t="3175" r="381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480" w:lineRule="exact"/>
                              <w:rPr>
                                <w:rFonts w:ascii="ＭＳ ゴシック" w:eastAsia="BIZ UDゴシック" w:hAnsi="ＭＳ ゴシック"/>
                                <w:b/>
                                <w:sz w:val="45"/>
                                <w:szCs w:val="45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45"/>
                                <w:szCs w:val="45"/>
                              </w:rPr>
                              <w:t>サッカー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6FA00" id="Text Box 7" o:spid="_x0000_s1028" type="#_x0000_t202" style="position:absolute;left:0;text-align:left;margin-left:0;margin-top:34pt;width:423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5kQsgIAALE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" filled="f" stroked="f">
                <v:textbox inset="0,0,0,0">
                  <w:txbxContent>
                    <w:p w:rsidR="009A2CBB" w:rsidRPr="00C60408" w:rsidRDefault="009A2CBB" w:rsidP="009A2CBB">
                      <w:pPr>
                        <w:spacing w:line="480" w:lineRule="exact"/>
                        <w:rPr>
                          <w:rFonts w:ascii="ＭＳ ゴシック" w:eastAsia="BIZ UDゴシック" w:hAnsi="ＭＳ ゴシック"/>
                          <w:b/>
                          <w:sz w:val="45"/>
                          <w:szCs w:val="45"/>
                        </w:rPr>
                      </w:pPr>
                      <w:bookmarkStart w:id="1" w:name="_GoBack"/>
                      <w:bookmarkEnd w:id="1"/>
                      <w:r w:rsidRPr="00C60408">
                        <w:rPr>
                          <w:rFonts w:ascii="ＭＳ ゴシック" w:eastAsia="BIZ UDゴシック" w:hAnsi="ＭＳ ゴシック" w:hint="eastAsia"/>
                          <w:b/>
                          <w:sz w:val="45"/>
                          <w:szCs w:val="45"/>
                        </w:rPr>
                        <w:t>サッカー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>
      <w:pPr>
        <w:rPr>
          <w:rFonts w:eastAsia="UD デジタル 教科書体 N-R"/>
        </w:rPr>
      </w:pPr>
    </w:p>
    <w:p>
      <w:pPr>
        <w:rPr>
          <w:rFonts w:eastAsia="UD デジタル 教科書体 N-R"/>
        </w:rPr>
      </w:pP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48260</wp:posOffset>
                </wp:positionV>
                <wp:extent cx="5366866" cy="0"/>
                <wp:effectExtent l="0" t="0" r="2476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6866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CCB8EB" id="直線コネクタ 15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3.8pt" to="424.8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" strokecolor="black [3213]">
                <v:stroke dashstyle="dash" joinstyle="miter"/>
              </v:line>
            </w:pict>
          </mc:Fallback>
        </mc:AlternateContent>
      </w:r>
    </w:p>
    <w:p>
      <w:pPr>
        <w:pStyle w:val="a3"/>
        <w:rPr>
          <w:rFonts w:eastAsia="BIZ UDゴシック"/>
        </w:rPr>
      </w:pPr>
      <w:r>
        <w:rPr>
          <w:rFonts w:eastAsia="BIZ UD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288290" cy="288290"/>
                <wp:effectExtent l="0" t="1905" r="1270" b="0"/>
                <wp:wrapNone/>
                <wp:docPr id="8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022C1" id="Text Box 70" o:spid="_x0000_s1029" type="#_x0000_t202" style="position:absolute;left:0;text-align:left;margin-left:0;margin-top:3.5pt;width:22.7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JbsrQIAALA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" filled="f" stroked="f">
                <v:textbox inset="0,0,0,0">
                  <w:txbxContent>
                    <w:p w:rsidR="009A2CBB" w:rsidRPr="00C60408" w:rsidRDefault="009A2CBB" w:rsidP="009A2CBB"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 w:rsidRPr="00C60408"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</w:rPr>
        <w:t>インプレイとゴールインについて、次の各図を見て、当てはまるものを全て選び、記号で答えなさい。</w:t>
      </w:r>
    </w:p>
    <w:p>
      <w:pPr>
        <w:pStyle w:val="a5"/>
        <w:ind w:left="360" w:hanging="180"/>
        <w:rPr>
          <w:rFonts w:ascii="ＭＳ ゴシック" w:eastAsia="BIZ UDゴシック" w:hAnsi="ＭＳ ゴシック"/>
        </w:rPr>
      </w:pPr>
      <w:r>
        <w:rPr>
          <w:rFonts w:ascii="ＭＳ ゴシック" w:eastAsia="BIZ UDゴシック" w:hAnsi="ＭＳ ゴシック" w:hint="eastAsia"/>
        </w:rPr>
        <w:t>１．インプレイと判定されるボール　　　　　　　　２．ゴールインと判定されるボール</w:t>
      </w:r>
    </w:p>
    <w:p>
      <w:pPr>
        <w:pStyle w:val="a5"/>
        <w:ind w:left="360" w:hanging="180"/>
        <w:rPr>
          <w:rFonts w:ascii="ＭＳ ゴシック" w:eastAsia="BIZ UDゴシック" w:hAnsi="ＭＳ ゴシック"/>
        </w:rPr>
      </w:pPr>
      <w:r>
        <w:rPr>
          <w:rFonts w:ascii="ＭＳ ゴシック" w:eastAsia="BIZ UDゴシック" w:hAnsi="ＭＳ ゴシック" w:hint="eastAsia"/>
        </w:rPr>
        <w:t xml:space="preserve"> </w:t>
      </w:r>
      <w:r>
        <w:rPr>
          <w:rFonts w:ascii="ＭＳ ゴシック" w:eastAsia="BIZ UDゴシック" w:hAnsi="ＭＳ ゴシック" w:hint="eastAsia"/>
        </w:rPr>
        <w:t xml:space="preserve">　（真上から見たとき）　　　　　　　　　　　　　　（真横から見たとき）</w:t>
      </w:r>
    </w:p>
    <w:p>
      <w:pPr>
        <w:pStyle w:val="a5"/>
        <w:ind w:left="360" w:hanging="180"/>
        <w:rPr>
          <w:rFonts w:eastAsia="UD デジタル 教科書体 N-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3060700</wp:posOffset>
            </wp:positionH>
            <wp:positionV relativeFrom="paragraph">
              <wp:posOffset>49530</wp:posOffset>
            </wp:positionV>
            <wp:extent cx="1326515" cy="1172845"/>
            <wp:effectExtent l="0" t="0" r="0" b="0"/>
            <wp:wrapNone/>
            <wp:docPr id="81" name="図 81" descr="5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52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1172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BIZ UDゴシック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132080</wp:posOffset>
            </wp:positionH>
            <wp:positionV relativeFrom="paragraph">
              <wp:posOffset>3810</wp:posOffset>
            </wp:positionV>
            <wp:extent cx="1530985" cy="1167130"/>
            <wp:effectExtent l="0" t="0" r="0" b="0"/>
            <wp:wrapNone/>
            <wp:docPr id="80" name="図 80" descr="5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52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1167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4389120</wp:posOffset>
                </wp:positionH>
                <wp:positionV relativeFrom="paragraph">
                  <wp:posOffset>4445</wp:posOffset>
                </wp:positionV>
                <wp:extent cx="998220" cy="285750"/>
                <wp:effectExtent l="0" t="0" r="11430" b="0"/>
                <wp:wrapNone/>
                <wp:docPr id="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bottom w:val="single" w:sz="4" w:space="0" w:color="auto"/>
                                <w:insideH w:val="single" w:sz="4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31"/>
                            </w:tblGrid>
                            <w:tr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531" w:type="dxa"/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eastAsia="UD デジタル 教科書体 N-R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eastAsia="UD デジタル 教科書体 N-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9" type="#_x0000_t202" style="position:absolute;left:0;text-align:left;margin-left:345.6pt;margin-top:.35pt;width:78.6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wGFsgIAALA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bottom w:val="single" w:sz="4" w:space="0" w:color="auto"/>
                          <w:insideH w:val="single" w:sz="4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31"/>
                      </w:tblGrid>
                      <w:tr>
                        <w:trPr>
                          <w:trHeight w:hRule="exact" w:val="397"/>
                        </w:trPr>
                        <w:tc>
                          <w:tcPr>
                            <w:tcW w:w="1531" w:type="dxa"/>
                            <w:shd w:val="clear" w:color="auto" w:fill="auto"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eastAsia="UD デジタル 教科書体 N-R"/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eastAsia="UD デジタル 教科書体 N-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8255</wp:posOffset>
                </wp:positionV>
                <wp:extent cx="1028700" cy="285750"/>
                <wp:effectExtent l="0" t="3810" r="3175" b="0"/>
                <wp:wrapNone/>
                <wp:docPr id="7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bottom w:val="single" w:sz="4" w:space="0" w:color="auto"/>
                                <w:insideH w:val="single" w:sz="4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31"/>
                            </w:tblGrid>
                            <w:tr>
                              <w:trPr>
                                <w:trHeight w:hRule="exact" w:val="397"/>
                              </w:trPr>
                              <w:tc>
                                <w:tcPr>
                                  <w:tcW w:w="1531" w:type="dxa"/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jc w:val="center"/>
                                    <w:rPr>
                                      <w:rFonts w:eastAsia="UD デジタル 教科書体 N-R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eastAsia="UD デジタル 教科書体 N-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0" type="#_x0000_t202" style="position:absolute;left:0;text-align:left;margin-left:135.95pt;margin-top:.65pt;width:81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bottom w:val="single" w:sz="4" w:space="0" w:color="auto"/>
                          <w:insideH w:val="single" w:sz="4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31"/>
                      </w:tblGrid>
                      <w:tr>
                        <w:trPr>
                          <w:trHeight w:hRule="exact" w:val="397"/>
                        </w:trPr>
                        <w:tc>
                          <w:tcPr>
                            <w:tcW w:w="1531" w:type="dxa"/>
                            <w:shd w:val="clear" w:color="auto" w:fill="auto"/>
                            <w:vAlign w:val="bottom"/>
                          </w:tcPr>
                          <w:p>
                            <w:pPr>
                              <w:jc w:val="center"/>
                              <w:rPr>
                                <w:rFonts w:eastAsia="UD デジタル 教科書体 N-R"/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eastAsia="UD デジタル 教科書体 N-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3"/>
        <w:rPr>
          <w:rFonts w:eastAsia="BIZ UD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88290" cy="288290"/>
                <wp:effectExtent l="0" t="0" r="1270" b="1905"/>
                <wp:wrapNone/>
                <wp:docPr id="1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FE3AA" id="Text Box 74" o:spid="_x0000_s1032" type="#_x0000_t202" style="position:absolute;left:0;text-align:left;margin-left:0;margin-top:3.75pt;width:22.7pt;height:2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" filled="f" stroked="f">
                <v:textbox inset="0,0,0,0">
                  <w:txbxContent>
                    <w:p w:rsidR="009A2CBB" w:rsidRPr="00C60408" w:rsidRDefault="009A2CBB" w:rsidP="009A2CBB"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 w:rsidRPr="00C60408"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</w:rPr>
        <w:t>次の１対１の攻防の図を見て、各文の（　）に当てはまる適切な言葉を答えなさい。</w:t>
      </w: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ascii="ＭＳ ゴシック" w:eastAsia="BIZ UDゴシック" w:hAnsi="ＭＳ ゴシック"/>
        </w:rPr>
      </w:pPr>
      <w:r>
        <w:rPr>
          <w:rFonts w:ascii="ＭＳ ゴシック" w:eastAsia="BIZ UDゴシック" w:hAnsi="ＭＳ ゴシック" w:hint="eastAsia"/>
        </w:rPr>
        <w:t>１．体を使ったボールキープ</w:t>
      </w:r>
    </w:p>
    <w:p>
      <w:pPr>
        <w:pStyle w:val="a5"/>
        <w:ind w:left="360" w:hanging="180"/>
        <w:rPr>
          <w:rFonts w:eastAsia="UD デジタル 教科書体 N-R"/>
        </w:rPr>
      </w:pPr>
      <w:r>
        <w:rPr>
          <w:rFonts w:eastAsia="UD デジタル 教科書体 N-R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57785</wp:posOffset>
            </wp:positionV>
            <wp:extent cx="1817702" cy="1123315"/>
            <wp:effectExtent l="0" t="0" r="0" b="635"/>
            <wp:wrapNone/>
            <wp:docPr id="17" name="図 17" descr="52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2-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038" cy="1125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a5"/>
        <w:ind w:leftChars="2400" w:left="4320" w:firstLineChars="100" w:firstLine="180"/>
        <w:rPr>
          <w:rFonts w:eastAsia="UD デジタル 教科書体 N-R"/>
        </w:rPr>
      </w:pPr>
      <w:r>
        <w:rPr>
          <w:rFonts w:eastAsia="UD デジタル 教科書体 N-R"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1089660</wp:posOffset>
            </wp:positionH>
            <wp:positionV relativeFrom="paragraph">
              <wp:posOffset>347345</wp:posOffset>
            </wp:positionV>
            <wp:extent cx="160020" cy="159385"/>
            <wp:effectExtent l="0" t="0" r="0" b="0"/>
            <wp:wrapNone/>
            <wp:docPr id="1" name="図 1" descr="52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2-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83" t="57358" r="52175" b="27181"/>
                    <a:stretch/>
                  </pic:blipFill>
                  <pic:spPr bwMode="auto">
                    <a:xfrm>
                      <a:off x="0" y="0"/>
                      <a:ext cx="16002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UD デジタル 教科書体 N-R" w:hint="eastAsia"/>
        </w:rPr>
        <w:t>左の図は、防御者に詰め寄られたときにボールをキープする方法で、スクリーンとも呼ばれている。</w:t>
      </w:r>
    </w:p>
    <w:p>
      <w:pPr>
        <w:pStyle w:val="a5"/>
        <w:ind w:leftChars="2400" w:left="4320" w:firstLineChars="100" w:firstLine="180"/>
        <w:rPr>
          <w:rFonts w:eastAsia="UD デジタル 教科書体 N-R"/>
        </w:rPr>
      </w:pPr>
      <w:r>
        <w:rPr>
          <w:rFonts w:eastAsia="UD デジタル 教科書体 N-R" w:hint="eastAsia"/>
        </w:rPr>
        <w:t>相手から（　　　　　　）の足でボールをキープすること、ボールと（　　　　）の間に体を入れることが大切である。</w:t>
      </w: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  <w:r>
        <w:rPr>
          <w:rFonts w:ascii="ＭＳ ゴシック" w:eastAsia="BIZ UDゴシック" w:hAnsi="ＭＳ ゴシック" w:hint="eastAsia"/>
        </w:rPr>
        <w:t>２．ボールを持っている相手をマーク</w:t>
      </w:r>
    </w:p>
    <w:p>
      <w:pPr>
        <w:pStyle w:val="a5"/>
        <w:ind w:leftChars="2400" w:left="4320" w:firstLineChars="100" w:firstLine="180"/>
        <w:rPr>
          <w:rFonts w:ascii="UD デジタル 教科書体 NP-R" w:eastAsia="UD デジタル 教科書体 NP-R"/>
        </w:rPr>
      </w:pPr>
      <w:r>
        <w:rPr>
          <w:rFonts w:eastAsia="UD デジタル 教科書体 N-R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63493</wp:posOffset>
            </wp:positionH>
            <wp:positionV relativeFrom="paragraph">
              <wp:posOffset>99484</wp:posOffset>
            </wp:positionV>
            <wp:extent cx="2473496" cy="1172452"/>
            <wp:effectExtent l="0" t="0" r="3175" b="889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2-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496" cy="117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P-R" w:eastAsia="UD デジタル 教科書体 NP-R" w:hint="eastAsia"/>
        </w:rPr>
        <w:t>左の図のような1対1の場面では、防御者は、攻撃側の（　　　　　　　）を１つ遮ること（ワンサイドカット）が大切である。味方ゴールに近い場面では（　　　　　　）コースを確実に消すことを考えて（　　　　　　　　）をかけるようにするとよい。</w:t>
      </w:r>
    </w:p>
    <w:p>
      <w:pPr>
        <w:pStyle w:val="a5"/>
        <w:ind w:leftChars="111" w:left="299" w:hangingChars="55" w:hanging="99"/>
        <w:rPr>
          <w:rFonts w:ascii="UD デジタル 教科書体 NP-R" w:eastAsia="UD デジタル 教科書体 NP-R"/>
        </w:rPr>
      </w:pPr>
    </w:p>
    <w:p>
      <w:pPr>
        <w:pStyle w:val="a5"/>
        <w:ind w:leftChars="111" w:left="299" w:hangingChars="55" w:hanging="99"/>
        <w:rPr>
          <w:rFonts w:ascii="UD デジタル 教科書体 NP-R" w:eastAsia="UD デジタル 教科書体 NP-R"/>
        </w:rPr>
      </w:pPr>
    </w:p>
    <w:p>
      <w:pPr>
        <w:pStyle w:val="a3"/>
        <w:rPr>
          <w:rFonts w:eastAsia="BIZ UD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88290" cy="288290"/>
                <wp:effectExtent l="0" t="0" r="1270" b="1905"/>
                <wp:wrapNone/>
                <wp:docPr id="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4F743" id="Text Box 75" o:spid="_x0000_s1033" type="#_x0000_t202" style="position:absolute;left:0;text-align:left;margin-left:0;margin-top:3.75pt;width:22.7pt;height:22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opWrgIAALA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" filled="f" stroked="f">
                <v:textbox inset="0,0,0,0">
                  <w:txbxContent>
                    <w:p w:rsidR="009A2CBB" w:rsidRPr="00C60408" w:rsidRDefault="009A2CBB" w:rsidP="009A2CBB"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 w:rsidRPr="00C60408"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</w:rPr>
        <w:t>次のインサイドドリブルの図を見て、各文の（　）に当てはまる適切な言葉を答えなさい。</w:t>
      </w:r>
    </w:p>
    <w:p>
      <w:pPr>
        <w:pStyle w:val="a5"/>
        <w:ind w:left="360" w:hanging="180"/>
        <w:rPr>
          <w:rFonts w:eastAsia="UD デジタル 教科書体 N-R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1109450</wp:posOffset>
                </wp:positionH>
                <wp:positionV relativeFrom="paragraph">
                  <wp:posOffset>78740</wp:posOffset>
                </wp:positionV>
                <wp:extent cx="280035" cy="230505"/>
                <wp:effectExtent l="0" t="0" r="0" b="0"/>
                <wp:wrapNone/>
                <wp:docPr id="104" name="テキスト ボック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0"/>
                                </mc:Choice>
                                <mc:Fallback>
                                  <w:t>➀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CC0F0" id="テキスト ボックス 104" o:spid="_x0000_s1034" type="#_x0000_t202" style="position:absolute;left:0;text-align:left;margin-left:87.35pt;margin-top:6.2pt;width:22.05pt;height:18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" filled="f" stroked="f" strokeweight=".5pt">
                <v:textbox>
                  <w:txbxContent>
                    <w:p w:rsidR="009A2CBB" w:rsidRPr="00E75CC2" w:rsidRDefault="009A2CBB" w:rsidP="009A2CBB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0"/>
                          </mc:Choice>
                          <mc:Fallback>
                            <w:t>➀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UD デジタル 教科書体 N-R"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75218</wp:posOffset>
            </wp:positionH>
            <wp:positionV relativeFrom="paragraph">
              <wp:posOffset>112901</wp:posOffset>
            </wp:positionV>
            <wp:extent cx="2339294" cy="1855896"/>
            <wp:effectExtent l="0" t="0" r="444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294" cy="1855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Chars="0" w:left="3960" w:firstLineChars="0" w:firstLine="0"/>
        <w:rPr>
          <w:rFonts w:eastAsia="UD デジタル 教科書体 N-R"/>
        </w:rPr>
      </w:pPr>
      <w:r>
        <w:rPr>
          <mc:AlternateContent>
            <mc:Choice Requires="w16se">
              <w:rFonts w:eastAsia="UD デジタル 教科書体 N-R" w:hint="eastAsia"/>
            </mc:Choice>
            <mc:Fallback>
              <w:rFonts w:hAnsi="ＭＳ 明朝" w:cs="ＭＳ 明朝" w:hint="eastAsia"/>
            </mc:Fallback>
          </mc:AlternateContent>
        </w:rPr>
        <mc:AlternateContent>
          <mc:Choice Requires="w16se">
            <w16se:symEx w16se:font="ＭＳ 明朝" w16se:char="2780"/>
          </mc:Choice>
          <mc:Fallback>
            <w:t>➀</w:t>
          </mc:Fallback>
        </mc:AlternateContent>
      </w:r>
      <w:r>
        <w:rPr>
          <w:rFonts w:eastAsia="UD デジタル 教科書体 N-R" w:hint="eastAsia"/>
        </w:rPr>
        <w:t>ボールを（　　　　）でコントロールして、自ら運び</w:t>
      </w:r>
    </w:p>
    <w:p>
      <w:pPr>
        <w:pStyle w:val="a5"/>
        <w:ind w:leftChars="0" w:left="3960" w:firstLineChars="100" w:firstLine="180"/>
        <w:rPr>
          <w:rFonts w:eastAsia="UD デジタル 教科書体 N-R"/>
        </w:rPr>
      </w:pPr>
      <w:r>
        <w:rPr>
          <w:rFonts w:eastAsia="UD デジタル 教科書体 N-R" w:hint="eastAsia"/>
        </w:rPr>
        <w:t>たいときに行うドリブルである。顔を上げ、（　　　　）</w:t>
      </w:r>
    </w:p>
    <w:p>
      <w:pPr>
        <w:pStyle w:val="a5"/>
        <w:ind w:leftChars="0" w:left="3960" w:firstLineChars="100" w:firstLine="180"/>
        <w:rPr>
          <w:rFonts w:eastAsia="UD デジタル 教科書体 N-R"/>
        </w:rPr>
      </w:pPr>
      <w:r>
        <w:rPr>
          <w:rFonts w:eastAsia="UD デジタル 教科書体 N-R" w:hint="eastAsia"/>
        </w:rPr>
        <w:t>を広く保ち、膝を（　　　　　　）使う。</w:t>
      </w:r>
    </w:p>
    <w:p>
      <w:pPr>
        <w:pStyle w:val="a5"/>
        <w:ind w:leftChars="0" w:left="3960" w:firstLineChars="0" w:firstLine="0"/>
        <w:rPr>
          <w:rFonts w:eastAsia="UD デジタル 教科書体 N-R"/>
        </w:rPr>
      </w:pPr>
      <w:r>
        <w:rPr>
          <mc:AlternateContent>
            <mc:Choice Requires="w16se">
              <w:rFonts w:eastAsia="UD デジタル 教科書体 N-R" w:hint="eastAsia"/>
            </mc:Choice>
            <mc:Fallback>
              <w:rFonts w:hAnsi="ＭＳ 明朝" w:cs="ＭＳ 明朝" w:hint="eastAsia"/>
            </mc:Fallback>
          </mc:AlternateContent>
        </w:rPr>
        <mc:AlternateContent>
          <mc:Choice Requires="w16se">
            <w16se:symEx w16se:font="ＭＳ 明朝" w16se:char="2781"/>
          </mc:Choice>
          <mc:Fallback>
            <w:t>➁</w:t>
          </mc:Fallback>
        </mc:AlternateContent>
      </w:r>
      <w:r>
        <w:rPr>
          <w:rFonts w:eastAsia="UD デジタル 教科書体 N-R" w:hint="eastAsia"/>
        </w:rPr>
        <w:t>足の（　　　　）をボールに広く当てて（　　　　　　）</w:t>
      </w:r>
    </w:p>
    <w:p>
      <w:pPr>
        <w:pStyle w:val="a5"/>
        <w:ind w:leftChars="0" w:left="3960" w:firstLineChars="100" w:firstLine="180"/>
        <w:rPr>
          <w:rFonts w:eastAsia="UD デジタル 教科書体 N-R"/>
        </w:rPr>
      </w:pPr>
      <w:r>
        <w:rPr>
          <w:rFonts w:eastAsia="UD デジタル 教科書体 N-R" w:hint="eastAsia"/>
        </w:rPr>
        <w:t>ながら進む。</w:t>
      </w:r>
    </w:p>
    <w:p>
      <w:pPr>
        <w:pStyle w:val="a5"/>
        <w:ind w:leftChars="0" w:left="3960" w:firstLineChars="0" w:firstLine="0"/>
        <w:rPr>
          <w:rFonts w:eastAsia="UD デジタル 教科書体 N-R"/>
        </w:rPr>
      </w:pPr>
      <w:r>
        <w:rPr>
          <mc:AlternateContent>
            <mc:Choice Requires="w16se">
              <w:rFonts w:ascii="UD デジタル 教科書体 NP-R" w:eastAsia="UD デジタル 教科書体 NP-R" w:hint="eastAsia"/>
            </mc:Choice>
            <mc:Fallback>
              <w:rFonts w:hAnsi="ＭＳ 明朝" w:cs="ＭＳ 明朝" w:hint="eastAsia"/>
            </mc:Fallback>
          </mc:AlternateContent>
          <w:noProof/>
        </w:rPr>
        <mc:AlternateContent>
          <mc:Choice Requires="w16se">
            <w16se:symEx w16se:font="ＭＳ 明朝" w16se:char="2782"/>
          </mc:Choice>
          <mc:Fallback>
            <w:t>➂</w:t>
          </mc:Fallback>
        </mc:AlternateContent>
      </w: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1463807</wp:posOffset>
                </wp:positionH>
                <wp:positionV relativeFrom="paragraph">
                  <wp:posOffset>7082</wp:posOffset>
                </wp:positionV>
                <wp:extent cx="280035" cy="230505"/>
                <wp:effectExtent l="0" t="0" r="0" b="0"/>
                <wp:wrapNone/>
                <wp:docPr id="105" name="テキスト ボック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➁</w:t>
                            </w: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1"/>
                                </mc:Choice>
                                <mc:Fallback>
                                  <w:t>➁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15FC7" id="テキスト ボックス 105" o:spid="_x0000_s1035" type="#_x0000_t202" style="position:absolute;left:0;text-align:left;margin-left:115.25pt;margin-top:.55pt;width:22.05pt;height:18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" filled="f" stroked="f" strokeweight=".5pt">
                <v:textbox>
                  <w:txbxContent>
                    <w:p w:rsidR="009A2CBB" w:rsidRPr="00E75CC2" w:rsidRDefault="009A2CBB" w:rsidP="009A2CBB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w:rFonts w:hAnsi="ＭＳ 明朝" w:cs="ＭＳ 明朝" w:hint="eastAsia"/>
                          <w:sz w:val="16"/>
                          <w:szCs w:val="16"/>
                        </w:rPr>
                        <w:t>➁</w:t>
                      </w: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1"/>
                          </mc:Choice>
                          <mc:Fallback>
                            <w:t>➁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9A2CBB" w:rsidRDefault="009A2CBB" w:rsidP="009A2CBB"/>
                  </w:txbxContent>
                </v:textbox>
              </v:shape>
            </w:pict>
          </mc:Fallback>
        </mc:AlternateContent>
      </w:r>
      <w:r>
        <w:rPr>
          <w:rFonts w:eastAsia="UD デジタル 教科書体 N-R" w:hint="eastAsia"/>
        </w:rPr>
        <w:t>体重は（　　　　　）の外側にかける。</w:t>
      </w:r>
    </w:p>
    <w:p>
      <w:pPr>
        <w:pStyle w:val="a5"/>
        <w:ind w:left="360" w:hanging="180"/>
        <w:rPr>
          <w:rFonts w:eastAsia="UD デジタル 教科書体 N-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1465498</wp:posOffset>
                </wp:positionH>
                <wp:positionV relativeFrom="paragraph">
                  <wp:posOffset>162560</wp:posOffset>
                </wp:positionV>
                <wp:extent cx="280035" cy="23050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755C4" id="テキスト ボックス 21" o:spid="_x0000_s1036" type="#_x0000_t202" style="position:absolute;left:0;text-align:left;margin-left:115.4pt;margin-top:12.8pt;width:22.05pt;height:18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" filled="f" stroked="f" strokeweight=".5pt">
                <v:textbox>
                  <w:txbxContent>
                    <w:p w:rsidR="00A9102B" w:rsidRPr="00E75CC2" w:rsidRDefault="00A9102B" w:rsidP="00A9102B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 w:rsidRPr="00E75CC2">
                        <w:rPr>
                          <w:rFonts w:hAnsi="ＭＳ 明朝" w:cs="ＭＳ 明朝" w:hint="eastAsia"/>
                          <w:sz w:val="16"/>
                          <w:szCs w:val="16"/>
                        </w:rPr>
                        <w:t>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a5"/>
        <w:ind w:leftChars="111" w:left="299" w:hangingChars="55" w:hanging="99"/>
        <w:rPr>
          <w:rFonts w:ascii="UD デジタル 教科書体 NP-R" w:eastAsia="UD デジタル 教科書体 NP-R"/>
        </w:rPr>
      </w:pPr>
    </w:p>
    <w:p>
      <w:pPr>
        <w:pStyle w:val="a5"/>
        <w:ind w:leftChars="111" w:left="299" w:hangingChars="55" w:hanging="99"/>
        <w:rPr>
          <w:rFonts w:ascii="UD デジタル 教科書体 NP-R" w:eastAsia="UD デジタル 教科書体 NP-R"/>
        </w:rPr>
      </w:pPr>
    </w:p>
    <w:p>
      <w:pPr>
        <w:pStyle w:val="a3"/>
        <w:rPr>
          <w:rFonts w:eastAsia="BIZ UD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88290" cy="288290"/>
                <wp:effectExtent l="0" t="0" r="1270" b="1905"/>
                <wp:wrapNone/>
                <wp:docPr id="5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82F5C" id="_x0000_s1037" type="#_x0000_t202" style="position:absolute;left:0;text-align:left;margin-left:0;margin-top:3.75pt;width:22.7pt;height:2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" filled="f" stroked="f">
                <v:textbox inset="0,0,0,0">
                  <w:txbxContent>
                    <w:p w:rsidR="009A2CBB" w:rsidRPr="00C60408" w:rsidRDefault="009A2CBB" w:rsidP="009A2CBB"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 w:rsidRPr="00C60408"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</w:rPr>
        <w:t>次の図は、２人組で、転がってくるボールを処理してパスする技術を身に付ける練習を示しています。各場面で大切なポイントについて、各文の（　）に当てはまる適切な言葉を答えなさい。</w:t>
      </w:r>
    </w:p>
    <w:p>
      <w:pPr>
        <w:pStyle w:val="a3"/>
        <w:rPr>
          <w:rFonts w:eastAsia="BIZ UDゴシック"/>
        </w:rPr>
      </w:pPr>
      <w:r>
        <w:rPr>
          <w:rFonts w:eastAsia="UD デジタル 教科書体 N-R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1701800</wp:posOffset>
                </wp:positionH>
                <wp:positionV relativeFrom="paragraph">
                  <wp:posOffset>181610</wp:posOffset>
                </wp:positionV>
                <wp:extent cx="280035" cy="23050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0"/>
                                </mc:Choice>
                                <mc:Fallback>
                                  <w:t>➀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71A0F" id="テキスト ボックス 19" o:spid="_x0000_s1038" type="#_x0000_t202" style="position:absolute;left:0;text-align:left;margin-left:134pt;margin-top:14.3pt;width:22.05pt;height:18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" filled="f" stroked="f" strokeweight=".5pt">
                <v:textbox>
                  <w:txbxContent>
                    <w:p w:rsidR="009A2CBB" w:rsidRPr="00E75CC2" w:rsidRDefault="009A2CBB" w:rsidP="009A2CBB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0"/>
                          </mc:Choice>
                          <mc:Fallback>
                            <w:t>➀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UD デジタル 教科書体 N-R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2357120</wp:posOffset>
                </wp:positionH>
                <wp:positionV relativeFrom="paragraph">
                  <wp:posOffset>171368</wp:posOffset>
                </wp:positionV>
                <wp:extent cx="280035" cy="23050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➁</w:t>
                            </w: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1"/>
                                </mc:Choice>
                                <mc:Fallback>
                                  <w:t>➁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74009" id="テキスト ボックス 18" o:spid="_x0000_s1039" type="#_x0000_t202" style="position:absolute;left:0;text-align:left;margin-left:185.6pt;margin-top:13.5pt;width:22.05pt;height:18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" filled="f" stroked="f" strokeweight=".5pt">
                <v:textbox>
                  <w:txbxContent>
                    <w:p w:rsidR="009A2CBB" w:rsidRPr="00E75CC2" w:rsidRDefault="009A2CBB" w:rsidP="009A2CBB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w:rFonts w:hAnsi="ＭＳ 明朝" w:cs="ＭＳ 明朝" w:hint="eastAsia"/>
                          <w:sz w:val="16"/>
                          <w:szCs w:val="16"/>
                        </w:rPr>
                        <w:t>➁</w:t>
                      </w: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1"/>
                          </mc:Choice>
                          <mc:Fallback>
                            <w:t>➁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9A2CBB" w:rsidRDefault="009A2CBB" w:rsidP="009A2CBB"/>
                  </w:txbxContent>
                </v:textbox>
              </v:shape>
            </w:pict>
          </mc:Fallback>
        </mc:AlternateContent>
      </w:r>
    </w:p>
    <w:p>
      <w:pPr>
        <w:pStyle w:val="a5"/>
        <w:ind w:left="360" w:hanging="180"/>
        <w:rPr>
          <w:rFonts w:eastAsia="UD デジタル 教科書体 N-R"/>
          <w:b/>
        </w:rPr>
      </w:pPr>
      <w:r>
        <w:rPr>
          <w:rFonts w:eastAsia="UD デジタル 教科書体 N-R"/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931791</wp:posOffset>
                </wp:positionH>
                <wp:positionV relativeFrom="paragraph">
                  <wp:posOffset>151043</wp:posOffset>
                </wp:positionV>
                <wp:extent cx="280035" cy="23050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0"/>
                                </mc:Choice>
                                <mc:Fallback>
                                  <w:t>➀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5BB56" id="テキスト ボックス 10" o:spid="_x0000_s1040" type="#_x0000_t202" style="position:absolute;left:0;text-align:left;margin-left:73.35pt;margin-top:11.9pt;width:22.05pt;height:18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" filled="f" stroked="f" strokeweight=".5pt">
                <v:textbox>
                  <w:txbxContent>
                    <w:p w:rsidR="009A2CBB" w:rsidRPr="00E75CC2" w:rsidRDefault="009A2CBB" w:rsidP="009A2CBB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0"/>
                          </mc:Choice>
                          <mc:Fallback>
                            <w:t>➀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UD デジタル 教科書体 N-R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2874750</wp:posOffset>
                </wp:positionH>
                <wp:positionV relativeFrom="paragraph">
                  <wp:posOffset>165013</wp:posOffset>
                </wp:positionV>
                <wp:extent cx="280035" cy="23050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➁</w:t>
                            </w: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1"/>
                                </mc:Choice>
                                <mc:Fallback>
                                  <w:t>➁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683DB" id="テキスト ボックス 14" o:spid="_x0000_s1041" type="#_x0000_t202" style="position:absolute;left:0;text-align:left;margin-left:226.35pt;margin-top:13pt;width:22.05pt;height:18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" filled="f" stroked="f" strokeweight=".5pt">
                <v:textbox>
                  <w:txbxContent>
                    <w:p w:rsidR="009A2CBB" w:rsidRPr="00E75CC2" w:rsidRDefault="009A2CBB" w:rsidP="009A2CBB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w:rFonts w:hAnsi="ＭＳ 明朝" w:cs="ＭＳ 明朝" w:hint="eastAsia"/>
                          <w:sz w:val="16"/>
                          <w:szCs w:val="16"/>
                        </w:rPr>
                        <w:t>➁</w:t>
                      </w: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1"/>
                          </mc:Choice>
                          <mc:Fallback>
                            <w:t>➁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9A2CBB" w:rsidRDefault="009A2CBB" w:rsidP="009A2CBB"/>
                  </w:txbxContent>
                </v:textbox>
              </v:shape>
            </w:pict>
          </mc:Fallback>
        </mc:AlternateContent>
      </w:r>
      <w:r>
        <w:rPr>
          <w:rFonts w:eastAsia="UD デジタル 教科書体 N-R"/>
          <w:b/>
          <w:noProof/>
        </w:rPr>
        <w:drawing>
          <wp:inline distT="0" distB="0" distL="0" distR="0">
            <wp:extent cx="5256127" cy="1259196"/>
            <wp:effectExtent l="0" t="0" r="1905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127" cy="1259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a5"/>
        <w:spacing w:line="100" w:lineRule="exact"/>
        <w:ind w:left="540" w:hangingChars="200" w:hanging="360"/>
        <w:rPr>
          <w:rFonts w:ascii="ＭＳ ゴシック" w:eastAsia="BIZ UDゴシック" w:hAnsi="ＭＳ ゴシック"/>
        </w:rPr>
      </w:pPr>
    </w:p>
    <w:p>
      <w:pPr>
        <w:pStyle w:val="a5"/>
        <w:ind w:left="540" w:hangingChars="200" w:hanging="360"/>
        <w:rPr>
          <w:rFonts w:eastAsia="UD デジタル 教科書体 N-R"/>
        </w:rPr>
      </w:pPr>
      <w:r>
        <w:rPr>
          <w:rFonts w:ascii="ＭＳ ゴシック" w:eastAsia="BIZ UDゴシック" w:hAnsi="ＭＳ ゴシック" w:hint="eastAsia"/>
        </w:rPr>
        <w:t>１．</w:t>
      </w:r>
      <w:r>
        <w:rPr>
          <w:rFonts w:eastAsia="UD デジタル 教科書体 N-R" w:hint="eastAsia"/>
        </w:rPr>
        <w:t>自分に向かってくるボールを処理するには、①のような、（　　　　　　　　）という技術がある。転がってくるボールを処理するときには、（　　　）の力を抜いてボールをコントロールすることが大切である。</w:t>
      </w:r>
    </w:p>
    <w:p>
      <w:pPr>
        <w:pStyle w:val="a5"/>
        <w:ind w:left="540" w:hangingChars="200" w:hanging="360"/>
        <w:rPr>
          <w:rFonts w:eastAsia="UD デジタル 教科書体 N-R"/>
          <w:spacing w:val="-2"/>
        </w:rPr>
      </w:pPr>
      <w:r>
        <w:rPr>
          <w:rFonts w:ascii="ＭＳ ゴシック" w:eastAsia="BIZ UDゴシック" w:hAnsi="ＭＳ ゴシック" w:hint="eastAsia"/>
        </w:rPr>
        <w:t>２．</w:t>
      </w:r>
      <w:r>
        <w:rPr>
          <w:rFonts w:eastAsia="UD デジタル 教科書体 N-R" w:hint="eastAsia"/>
        </w:rPr>
        <w:t>キックにおいて重要なことは、ボールを（　　　　　　）ことである。近くの味方に正確にパスを出すキックとして、②のような（　　　　　　　　　）があり、ボールに対してまっすぐに入り、足の（　　　　）の広い面でボールをとらえる。</w:t>
      </w:r>
      <w:r>
        <w:rPr>
          <w:rFonts w:eastAsia="UD デジタル 教科書体 N-R" w:hint="eastAsia"/>
          <w:spacing w:val="-2"/>
        </w:rPr>
        <w:t>蹴った足は（　　　　　　）ように蹴り足を前に出すことが大切である。</w:t>
      </w: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3"/>
        <w:rPr>
          <w:rFonts w:eastAsia="BIZ UDゴシック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1846898</wp:posOffset>
                </wp:positionH>
                <wp:positionV relativeFrom="paragraph">
                  <wp:posOffset>536258</wp:posOffset>
                </wp:positionV>
                <wp:extent cx="658686" cy="602055"/>
                <wp:effectExtent l="38100" t="0" r="27305" b="2667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686" cy="602055"/>
                          <a:chOff x="0" y="0"/>
                          <a:chExt cx="658686" cy="602055"/>
                        </a:xfrm>
                      </wpg:grpSpPr>
                      <wps:wsp>
                        <wps:cNvPr id="22" name="フリーフォーム 22"/>
                        <wps:cNvSpPr/>
                        <wps:spPr>
                          <a:xfrm>
                            <a:off x="595312" y="0"/>
                            <a:ext cx="63374" cy="602055"/>
                          </a:xfrm>
                          <a:custGeom>
                            <a:avLst/>
                            <a:gdLst>
                              <a:gd name="connsiteX0" fmla="*/ 54321 w 63374"/>
                              <a:gd name="connsiteY0" fmla="*/ 0 h 602055"/>
                              <a:gd name="connsiteX1" fmla="*/ 0 w 63374"/>
                              <a:gd name="connsiteY1" fmla="*/ 0 h 602055"/>
                              <a:gd name="connsiteX2" fmla="*/ 0 w 63374"/>
                              <a:gd name="connsiteY2" fmla="*/ 602055 h 602055"/>
                              <a:gd name="connsiteX3" fmla="*/ 63374 w 63374"/>
                              <a:gd name="connsiteY3" fmla="*/ 602055 h 602055"/>
                              <a:gd name="connsiteX4" fmla="*/ 63374 w 63374"/>
                              <a:gd name="connsiteY4" fmla="*/ 602055 h 6020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3374" h="602055">
                                <a:moveTo>
                                  <a:pt x="543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2055"/>
                                </a:lnTo>
                                <a:lnTo>
                                  <a:pt x="63374" y="602055"/>
                                </a:lnTo>
                                <a:lnTo>
                                  <a:pt x="63374" y="60205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フリーフォーム 25"/>
                        <wps:cNvSpPr/>
                        <wps:spPr>
                          <a:xfrm>
                            <a:off x="0" y="180975"/>
                            <a:ext cx="596900" cy="196850"/>
                          </a:xfrm>
                          <a:custGeom>
                            <a:avLst/>
                            <a:gdLst>
                              <a:gd name="connsiteX0" fmla="*/ 596900 w 596900"/>
                              <a:gd name="connsiteY0" fmla="*/ 0 h 196850"/>
                              <a:gd name="connsiteX1" fmla="*/ 0 w 596900"/>
                              <a:gd name="connsiteY1" fmla="*/ 196850 h 196850"/>
                              <a:gd name="connsiteX2" fmla="*/ 590550 w 596900"/>
                              <a:gd name="connsiteY2" fmla="*/ 130175 h 196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596900" h="196850">
                                <a:moveTo>
                                  <a:pt x="596900" y="0"/>
                                </a:moveTo>
                                <a:lnTo>
                                  <a:pt x="0" y="196850"/>
                                </a:lnTo>
                                <a:lnTo>
                                  <a:pt x="590550" y="13017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192FAD" id="グループ化 27" o:spid="_x0000_s1026" style="position:absolute;left:0;text-align:left;margin-left:145.45pt;margin-top:42.25pt;width:51.85pt;height:47.4pt;z-index:251687936" coordsize="6586,6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">
                <v:shape id="フリーフォーム 22" o:spid="_x0000_s1027" style="position:absolute;left:5953;width:633;height:6020;visibility:visible;mso-wrap-style:square;v-text-anchor:middle" coordsize="63374,60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" path="m54321,l,,,602055r63374,l63374,602055e" filled="f" strokecolor="black [3213]" strokeweight=".5pt">
                  <v:stroke joinstyle="miter"/>
                  <v:path arrowok="t" o:connecttype="custom" o:connectlocs="54321,0;0,0;0,602055;63374,602055;63374,602055" o:connectangles="0,0,0,0,0"/>
                </v:shape>
                <v:shape id="フリーフォーム 25" o:spid="_x0000_s1028" style="position:absolute;top:1809;width:5969;height:1969;visibility:visible;mso-wrap-style:square;v-text-anchor:middle" coordsize="596900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" path="m596900,l,196850,590550,130175e" filled="f" strokecolor="black [3213]" strokeweight=".5pt">
                  <v:stroke joinstyle="miter"/>
                  <v:path arrowok="t" o:connecttype="custom" o:connectlocs="596900,0;0,196850;590550,130175" o:connectangles="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88290" cy="288290"/>
                <wp:effectExtent l="0" t="0" r="1270" b="1905"/>
                <wp:wrapNone/>
                <wp:docPr id="3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0D65F" id="Text Box 76" o:spid="_x0000_s1042" type="#_x0000_t202" style="position:absolute;left:0;text-align:left;margin-left:0;margin-top:3.75pt;width:22.7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" filled="f" stroked="f">
                <v:textbox inset="0,0,0,0">
                  <w:txbxContent>
                    <w:p w:rsidR="009A2CBB" w:rsidRPr="00C60408" w:rsidRDefault="009A2CBB" w:rsidP="009A2CBB"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 w:rsidRPr="00C60408"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</w:rPr>
        <w:t>次の図は、ゲーム中の一場面を示しています。また、次の文はＡさんの言葉です。Ａさんがパスをもらいやすくなるために、あなたはどんなアドバイスをしますか。「防御者」という言葉を使って、説明しなさい。</w:t>
      </w:r>
    </w:p>
    <w:p>
      <w:pPr>
        <w:pStyle w:val="a5"/>
        <w:spacing w:afterLines="50" w:after="150"/>
        <w:ind w:leftChars="2200" w:left="3960" w:rightChars="200" w:right="360" w:firstLineChars="0" w:firstLine="0"/>
        <w:rPr>
          <w:rFonts w:ascii="BIZ UDPゴシック" w:eastAsia="BIZ UDPゴシック" w:hAnsi="BIZ UDPゴシック"/>
          <w:sz w:val="16"/>
          <w:szCs w:val="16"/>
        </w:rPr>
      </w:pPr>
      <w:r>
        <w:rPr>
          <w:rFonts w:ascii="BIZ UDPゴシック" w:eastAsia="BIZ UDPゴシック" w:hAnsi="BIZ UDPゴシック"/>
          <w:noProof/>
          <w:sz w:val="16"/>
          <w:szCs w:val="16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410929</wp:posOffset>
            </wp:positionH>
            <wp:positionV relativeFrom="paragraph">
              <wp:posOffset>82738</wp:posOffset>
            </wp:positionV>
            <wp:extent cx="1779680" cy="1538095"/>
            <wp:effectExtent l="0" t="0" r="0" b="5080"/>
            <wp:wrapNone/>
            <wp:docPr id="88" name="図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1年サッカー-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680" cy="153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IZ UDPゴシック" w:eastAsia="BIZ UDPゴシック" w:hAnsi="BIZ UDPゴシック" w:hint="eastAsia"/>
          <w:sz w:val="16"/>
          <w:szCs w:val="16"/>
        </w:rPr>
        <w:t>「自分をマークする相手プレイヤーがいなかったので、その場で待って、パスをもらおうとＢさんの名前を呼んでいた。でもパスが回ってこなかった……。」</w:t>
      </w:r>
    </w:p>
    <w:p>
      <w:pPr>
        <w:pStyle w:val="a5"/>
        <w:ind w:leftChars="2200" w:left="3960" w:rightChars="200" w:right="360" w:firstLineChars="0" w:firstLine="0"/>
        <w:rPr>
          <w:rFonts w:ascii="ＭＳ ゴシック" w:eastAsia="ＭＳ ゴシック" w:hAnsi="ＭＳ ゴシック"/>
        </w:rPr>
      </w:pPr>
    </w:p>
    <w:p>
      <w:pPr>
        <w:pStyle w:val="a5"/>
        <w:spacing w:line="400" w:lineRule="exact"/>
        <w:ind w:leftChars="2000" w:left="3600" w:firstLineChars="200" w:firstLine="360"/>
        <w:rPr>
          <w:rFonts w:ascii="UD デジタル 教科書体 NP-R" w:eastAsia="UD デジタル 教科書体 NP-R" w:hAnsi="ＭＳ ゴシック"/>
          <w:u w:val="dotted" w:color="000000"/>
        </w:rPr>
      </w:pPr>
      <w:r>
        <w:rPr>
          <w:rFonts w:eastAsia="UD デジタル 教科書体 N-R"/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leftMargin">
              <wp:posOffset>3096826</wp:posOffset>
            </wp:positionH>
            <wp:positionV relativeFrom="paragraph">
              <wp:posOffset>66516</wp:posOffset>
            </wp:positionV>
            <wp:extent cx="147324" cy="142875"/>
            <wp:effectExtent l="0" t="0" r="5080" b="0"/>
            <wp:wrapNone/>
            <wp:docPr id="16" name="図 16" descr="鉛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鉛筆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4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P-R" w:eastAsia="UD デジタル 教科書体 NP-R" w:hAnsi="ＭＳ ゴシック" w:hint="eastAsia"/>
          <w:u w:val="dotted" w:color="000000"/>
        </w:rPr>
        <w:t xml:space="preserve">　　　　　　　　　　　　　　　　　　　　　　　　</w:t>
      </w:r>
    </w:p>
    <w:p>
      <w:pPr>
        <w:pStyle w:val="a5"/>
        <w:spacing w:line="400" w:lineRule="exact"/>
        <w:ind w:leftChars="2000" w:left="3600" w:firstLineChars="200" w:firstLine="360"/>
        <w:rPr>
          <w:rFonts w:ascii="UD デジタル 教科書体 NP-R" w:eastAsia="UD デジタル 教科書体 NP-R" w:hAnsi="ＭＳ ゴシック"/>
          <w:u w:val="dotted"/>
        </w:rPr>
      </w:pPr>
      <w:r>
        <w:rPr>
          <w:rFonts w:ascii="UD デジタル 教科書体 NP-R" w:eastAsia="UD デジタル 教科書体 NP-R" w:hAnsi="ＭＳ ゴシック" w:hint="eastAsia"/>
          <w:u w:val="dotted" w:color="000000"/>
        </w:rPr>
        <w:t xml:space="preserve">　　　　　　　　　　　　　　　　　　　　　　　　</w:t>
      </w:r>
    </w:p>
    <w:p>
      <w:pPr>
        <w:pStyle w:val="a5"/>
        <w:spacing w:line="400" w:lineRule="exact"/>
        <w:ind w:leftChars="2200" w:left="3960" w:firstLineChars="0" w:firstLine="0"/>
        <w:rPr>
          <w:rFonts w:ascii="UD デジタル 教科書体 NP-R" w:eastAsia="UD デジタル 教科書体 NP-R" w:hAnsi="ＭＳ ゴシック"/>
          <w:u w:val="dotted"/>
        </w:rPr>
      </w:pPr>
      <w:r>
        <w:rPr>
          <w:rFonts w:ascii="UD デジタル 教科書体 NP-R" w:eastAsia="UD デジタル 教科書体 NP-R" w:hAnsi="ＭＳ ゴシック" w:hint="eastAsia"/>
          <w:u w:val="dotted"/>
        </w:rPr>
        <w:t xml:space="preserve">　　　　　　　　　　　　　　　　　　　　　　　　</w:t>
      </w:r>
    </w:p>
    <w:p>
      <w:pPr>
        <w:pStyle w:val="a5"/>
        <w:ind w:leftChars="111" w:left="300" w:firstLineChars="0"/>
        <w:rPr>
          <w:rFonts w:ascii="ＭＳ ゴシック" w:eastAsia="BIZ UDゴシック" w:hAnsi="ＭＳ ゴシック"/>
        </w:rPr>
      </w:pPr>
    </w:p>
    <w:p>
      <w:pPr>
        <w:pStyle w:val="a5"/>
        <w:ind w:left="360" w:hanging="180"/>
        <w:rPr>
          <w:rFonts w:ascii="BIZ UDゴシック" w:eastAsia="BIZ UDゴシック" w:hAnsi="BIZ UDゴシック"/>
        </w:rPr>
      </w:pPr>
      <w:r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>
        <w:rPr>
          <w:rFonts w:ascii="BIZ UDゴシック" w:eastAsia="BIZ UDゴシック" w:hAnsi="BIZ UDゴシック" w:hint="eastAsia"/>
        </w:rPr>
        <w:t xml:space="preserve">サッカーの学習を振り返って、チェックしてみよう。　　　　　　　　</w:t>
      </w:r>
      <w:r>
        <w:rPr>
          <w:rFonts w:ascii="BIZ UDゴシック" w:eastAsia="BIZ UDゴシック" w:hAnsi="BIZ UDゴシック" w:hint="eastAsia"/>
          <w:sz w:val="14"/>
          <w:szCs w:val="14"/>
        </w:rPr>
        <w:t>◎よくできた　○できた　△もう少し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6237"/>
        <w:gridCol w:w="528"/>
      </w:tblGrid>
      <w:tr>
        <w:tc>
          <w:tcPr>
            <w:tcW w:w="1559" w:type="dxa"/>
            <w:vMerge w:val="restart"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知識・技能</w:t>
            </w: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サッカーの特性や成り立ちを理解することができた。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サッカーで高まる体力を理解することができた。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技術の名称や行い方を理解し、基本的なボール操作を身に付けることができた。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snapToGrid w:val="0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ボール操作と空いている場所に走り込むなどの動きで、ゴール前で攻防することができた。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 w:val="restart"/>
            <w:vAlign w:val="center"/>
          </w:tcPr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思考・判断・表現</w:t>
            </w: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自分やチームの課題を発見し、課題解決に向けて練習を工夫して行うことができた。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自分やチームで考えたことを、他の人に伝えることができた。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 w:val="restart"/>
            <w:vAlign w:val="center"/>
          </w:tcPr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主体的に</w:t>
            </w:r>
          </w:p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学習に</w:t>
            </w:r>
          </w:p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取り組む態度</w:t>
            </w: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ゲームや練習に積極的に取り組み、勝敗を競う楽しさを味わうことができた。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ルールやマナー、フェアプレイを守り、健康・安全に注意して学習することができた。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作戦などの話し合いに積極的に参加し、貢献することができた。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snapToGrid w:val="0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一人一人の違いに応じたプレイを認め、仲間にアドバイスしたり、助け合ったり教え合ったりして学習することができた。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</w:tbl>
    <w:p/>
    <w:sectPr>
      <w:pgSz w:w="10319" w:h="14578" w:code="13"/>
      <w:pgMar w:top="533" w:right="924" w:bottom="533" w:left="924" w:header="851" w:footer="992" w:gutter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06312"/>
    <w:multiLevelType w:val="hybridMultilevel"/>
    <w:tmpl w:val="58B0D214"/>
    <w:lvl w:ilvl="0" w:tplc="F06C0E34">
      <w:start w:val="1"/>
      <w:numFmt w:val="decimalEnclosedCircle"/>
      <w:lvlText w:val="%1"/>
      <w:lvlJc w:val="left"/>
      <w:pPr>
        <w:ind w:left="4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5220" w:hanging="420"/>
      </w:pPr>
    </w:lvl>
    <w:lvl w:ilvl="3" w:tplc="0409000F" w:tentative="1">
      <w:start w:val="1"/>
      <w:numFmt w:val="decimal"/>
      <w:lvlText w:val="%4."/>
      <w:lvlJc w:val="left"/>
      <w:pPr>
        <w:ind w:left="5640" w:hanging="420"/>
      </w:pPr>
    </w:lvl>
    <w:lvl w:ilvl="4" w:tplc="04090017" w:tentative="1">
      <w:start w:val="1"/>
      <w:numFmt w:val="aiueoFullWidth"/>
      <w:lvlText w:val="(%5)"/>
      <w:lvlJc w:val="left"/>
      <w:pPr>
        <w:ind w:left="6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6480" w:hanging="420"/>
      </w:pPr>
    </w:lvl>
    <w:lvl w:ilvl="6" w:tplc="0409000F" w:tentative="1">
      <w:start w:val="1"/>
      <w:numFmt w:val="decimal"/>
      <w:lvlText w:val="%7."/>
      <w:lvlJc w:val="left"/>
      <w:pPr>
        <w:ind w:left="6900" w:hanging="420"/>
      </w:pPr>
    </w:lvl>
    <w:lvl w:ilvl="7" w:tplc="04090017" w:tentative="1">
      <w:start w:val="1"/>
      <w:numFmt w:val="aiueoFullWidth"/>
      <w:lvlText w:val="(%8)"/>
      <w:lvlJc w:val="left"/>
      <w:pPr>
        <w:ind w:left="7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0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47E5C2-D384-4A82-AF9B-34CF5F4C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問題"/>
    <w:basedOn w:val="a"/>
    <w:link w:val="a4"/>
    <w:pPr>
      <w:ind w:leftChars="300" w:left="540"/>
    </w:pPr>
    <w:rPr>
      <w:rFonts w:ascii="ＭＳ ゴシック" w:eastAsia="ＭＳ ゴシック" w:hAnsi="ＭＳ ゴシック"/>
    </w:rPr>
  </w:style>
  <w:style w:type="paragraph" w:customStyle="1" w:styleId="a5">
    <w:name w:val="本文文字"/>
    <w:basedOn w:val="a"/>
    <w:pPr>
      <w:ind w:leftChars="100" w:left="200" w:hangingChars="100" w:hanging="100"/>
    </w:pPr>
  </w:style>
  <w:style w:type="table" w:styleId="a6">
    <w:name w:val="Table Grid"/>
    <w:basedOn w:val="a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問題 (文字)"/>
    <w:link w:val="a3"/>
    <w:rPr>
      <w:rFonts w:ascii="ＭＳ ゴシック" w:eastAsia="ＭＳ ゴシック" w:hAnsi="ＭＳ ゴシック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Pr>
      <w:rFonts w:ascii="ＭＳ 明朝" w:eastAsia="ＭＳ 明朝" w:hAnsi="Century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Pr>
      <w:rFonts w:ascii="ＭＳ 明朝" w:eastAsia="ＭＳ 明朝" w:hAnsi="Century" w:cs="Times New Roman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250</Words>
  <Characters>1431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2025-03-04T04:14:00Z</cp:lastPrinted>
  <dcterms:created xsi:type="dcterms:W3CDTF">2025-03-04T02:52:00Z</dcterms:created>
  <dcterms:modified xsi:type="dcterms:W3CDTF">2025-03-18T05:48:00Z</dcterms:modified>
</cp:coreProperties>
</file>